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9D" w:rsidRDefault="000B3712" w:rsidP="000B3712">
      <w:pPr>
        <w:spacing w:after="0"/>
        <w:rPr>
          <w:rFonts w:ascii="Times New Roman" w:hAnsi="Times New Roman" w:cs="Times New Roman"/>
          <w:color w:val="000000"/>
        </w:rPr>
      </w:pPr>
      <w:r>
        <w:t xml:space="preserve">                                      </w:t>
      </w:r>
      <w:r w:rsidRPr="000B3712">
        <w:rPr>
          <w:rFonts w:ascii="Times New Roman" w:hAnsi="Times New Roman" w:cs="Times New Roman"/>
        </w:rPr>
        <w:t>Тема: «</w:t>
      </w:r>
      <w:r w:rsidRPr="000B3712">
        <w:rPr>
          <w:rFonts w:ascii="Times New Roman" w:hAnsi="Times New Roman" w:cs="Times New Roman"/>
          <w:color w:val="000000"/>
        </w:rPr>
        <w:t>Открытие</w:t>
      </w:r>
      <w:r w:rsidRPr="000B3712">
        <w:rPr>
          <w:rFonts w:ascii="Times New Roman" w:hAnsi="Times New Roman" w:cs="Times New Roman"/>
        </w:rPr>
        <w:t xml:space="preserve"> </w:t>
      </w:r>
      <w:r w:rsidRPr="000B3712">
        <w:rPr>
          <w:rFonts w:ascii="Times New Roman" w:hAnsi="Times New Roman" w:cs="Times New Roman"/>
          <w:color w:val="000000"/>
        </w:rPr>
        <w:t>протона и нейтрона».</w:t>
      </w:r>
    </w:p>
    <w:p w:rsidR="00BA3309" w:rsidRDefault="000B3712" w:rsidP="00BA33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Цель: </w:t>
      </w:r>
      <w:r w:rsidR="00BA3309" w:rsidRPr="00BA3309">
        <w:rPr>
          <w:rFonts w:ascii="Times New Roman" w:eastAsia="Calibri" w:hAnsi="Times New Roman" w:cs="Times New Roman"/>
        </w:rPr>
        <w:t>расширение представлений учащихся о физической картине мира на примере открытия протона и нейтрона;</w:t>
      </w:r>
      <w:r w:rsidR="00BA3309">
        <w:rPr>
          <w:rFonts w:ascii="Times New Roman" w:hAnsi="Times New Roman" w:cs="Times New Roman"/>
        </w:rPr>
        <w:t xml:space="preserve"> </w:t>
      </w:r>
      <w:r w:rsidR="00BA3309" w:rsidRPr="00BA3309">
        <w:rPr>
          <w:rFonts w:ascii="Times New Roman" w:eastAsia="Calibri" w:hAnsi="Times New Roman" w:cs="Times New Roman"/>
        </w:rPr>
        <w:t>развитие у учащихся умений сравнивать и обобщать  изучаемые факты и явления.</w:t>
      </w:r>
    </w:p>
    <w:p w:rsidR="000B3712" w:rsidRPr="00BA3309" w:rsidRDefault="000B3712" w:rsidP="00BA33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Оборудование</w:t>
      </w:r>
      <w:r w:rsidRPr="00744E7D">
        <w:rPr>
          <w:rFonts w:ascii="Times New Roman" w:hAnsi="Times New Roman" w:cs="Times New Roman"/>
          <w:color w:val="000000"/>
        </w:rPr>
        <w:t xml:space="preserve">: </w:t>
      </w:r>
      <w:r w:rsidR="00744E7D" w:rsidRPr="00744E7D">
        <w:rPr>
          <w:rFonts w:ascii="Times New Roman" w:hAnsi="Times New Roman" w:cs="Times New Roman"/>
        </w:rPr>
        <w:t>презентация «</w:t>
      </w:r>
      <w:r w:rsidR="00744E7D" w:rsidRPr="00744E7D">
        <w:rPr>
          <w:rFonts w:ascii="Times New Roman" w:hAnsi="Times New Roman" w:cs="Times New Roman"/>
          <w:color w:val="000000"/>
        </w:rPr>
        <w:t>Открытие</w:t>
      </w:r>
      <w:r w:rsidR="00744E7D" w:rsidRPr="00744E7D">
        <w:rPr>
          <w:rFonts w:ascii="Times New Roman" w:hAnsi="Times New Roman" w:cs="Times New Roman"/>
        </w:rPr>
        <w:t xml:space="preserve"> </w:t>
      </w:r>
      <w:r w:rsidR="00744E7D" w:rsidRPr="00744E7D">
        <w:rPr>
          <w:rFonts w:ascii="Times New Roman" w:hAnsi="Times New Roman" w:cs="Times New Roman"/>
          <w:color w:val="000000"/>
        </w:rPr>
        <w:t>протона и нейтрона».</w:t>
      </w:r>
    </w:p>
    <w:p w:rsidR="000B3712" w:rsidRDefault="00744E7D" w:rsidP="000B3712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</w:t>
      </w:r>
      <w:r w:rsidR="000B3712">
        <w:rPr>
          <w:rFonts w:ascii="Times New Roman" w:hAnsi="Times New Roman" w:cs="Times New Roman"/>
          <w:color w:val="000000"/>
        </w:rPr>
        <w:t>Ход урока.</w:t>
      </w:r>
    </w:p>
    <w:p w:rsidR="000B3712" w:rsidRPr="000B3712" w:rsidRDefault="000B3712" w:rsidP="000B3712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I</w:t>
      </w:r>
      <w:r w:rsidRPr="000B3712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Организационный момент.</w:t>
      </w:r>
      <w:proofErr w:type="gramEnd"/>
    </w:p>
    <w:p w:rsidR="00BA3309" w:rsidRPr="00BA3309" w:rsidRDefault="000B3712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II</w:t>
      </w:r>
      <w:r w:rsidRPr="00BA3309">
        <w:rPr>
          <w:rFonts w:ascii="Times New Roman" w:hAnsi="Times New Roman" w:cs="Times New Roman"/>
          <w:color w:val="000000"/>
        </w:rPr>
        <w:t xml:space="preserve">. </w:t>
      </w:r>
      <w:r w:rsidR="00BA3309" w:rsidRPr="00BA3309">
        <w:rPr>
          <w:rFonts w:ascii="Times New Roman" w:eastAsia="Calibri" w:hAnsi="Times New Roman" w:cs="Times New Roman"/>
        </w:rPr>
        <w:t xml:space="preserve">Проверка домашнего </w:t>
      </w:r>
      <w:proofErr w:type="gramStart"/>
      <w:r w:rsidR="00BA3309" w:rsidRPr="00BA3309">
        <w:rPr>
          <w:rFonts w:ascii="Times New Roman" w:eastAsia="Calibri" w:hAnsi="Times New Roman" w:cs="Times New Roman"/>
        </w:rPr>
        <w:t>задания .</w:t>
      </w:r>
      <w:proofErr w:type="gramEnd"/>
    </w:p>
    <w:p w:rsidR="00BA3309" w:rsidRDefault="00BA3309" w:rsidP="00BA33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BA3309">
        <w:rPr>
          <w:rFonts w:ascii="Times New Roman" w:eastAsia="Calibri" w:hAnsi="Times New Roman" w:cs="Times New Roman"/>
        </w:rPr>
        <w:t xml:space="preserve"> Какие частицы возникают в результате следующих ядерных реакций</w:t>
      </w:r>
      <w:proofErr w:type="gramStart"/>
      <w:r w:rsidRPr="00BA3309">
        <w:rPr>
          <w:rFonts w:ascii="Times New Roman" w:eastAsia="Calibri" w:hAnsi="Times New Roman" w:cs="Times New Roman"/>
        </w:rPr>
        <w:t xml:space="preserve"> ?</w:t>
      </w:r>
      <w:proofErr w:type="gramEnd"/>
    </w:p>
    <w:p w:rsidR="00BA3309" w:rsidRPr="00BA3309" w:rsidRDefault="00BA3309" w:rsidP="00BA3309">
      <w:pPr>
        <w:spacing w:after="0"/>
        <w:rPr>
          <w:rFonts w:ascii="Times New Roman" w:eastAsia="Calibri" w:hAnsi="Times New Roman" w:cs="Times New Roman"/>
          <w:lang w:val="en-US"/>
        </w:rPr>
      </w:pPr>
      <w:r w:rsidRPr="00BA3309">
        <w:rPr>
          <w:rFonts w:ascii="Times New Roman" w:eastAsia="Calibri" w:hAnsi="Times New Roman" w:cs="Times New Roman"/>
        </w:rPr>
        <w:t xml:space="preserve"> а</w:t>
      </w:r>
      <w:r w:rsidRPr="00BA3309">
        <w:rPr>
          <w:rFonts w:ascii="Times New Roman" w:eastAsia="Calibri" w:hAnsi="Times New Roman" w:cs="Times New Roman"/>
          <w:lang w:val="en-US"/>
        </w:rPr>
        <w:t xml:space="preserve">) 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14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7</w:t>
      </w:r>
      <w:r w:rsidRPr="00BA3309">
        <w:rPr>
          <w:rFonts w:ascii="Times New Roman" w:eastAsia="Calibri" w:hAnsi="Times New Roman" w:cs="Times New Roman"/>
          <w:lang w:val="en-US"/>
        </w:rPr>
        <w:t xml:space="preserve">N +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1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0</w:t>
      </w:r>
      <w:r w:rsidRPr="00BA3309">
        <w:rPr>
          <w:rFonts w:ascii="Times New Roman" w:eastAsia="Calibri" w:hAnsi="Times New Roman" w:cs="Times New Roman"/>
          <w:lang w:val="en-US"/>
        </w:rPr>
        <w:t xml:space="preserve">n –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10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5</w:t>
      </w:r>
      <w:r w:rsidRPr="00BA3309">
        <w:rPr>
          <w:rFonts w:ascii="Times New Roman" w:eastAsia="Calibri" w:hAnsi="Times New Roman" w:cs="Times New Roman"/>
          <w:lang w:val="en-US"/>
        </w:rPr>
        <w:t>B +</w:t>
      </w:r>
      <w:proofErr w:type="gramStart"/>
      <w:r w:rsidRPr="00BA3309">
        <w:rPr>
          <w:rFonts w:ascii="Times New Roman" w:eastAsia="Calibri" w:hAnsi="Times New Roman" w:cs="Times New Roman"/>
          <w:lang w:val="en-US"/>
        </w:rPr>
        <w:t xml:space="preserve"> ?</w:t>
      </w:r>
      <w:proofErr w:type="gramEnd"/>
    </w:p>
    <w:p w:rsidR="00BA3309" w:rsidRPr="00BA3309" w:rsidRDefault="00BA3309" w:rsidP="00BA3309">
      <w:pPr>
        <w:spacing w:after="0"/>
        <w:rPr>
          <w:rFonts w:ascii="Times New Roman" w:hAnsi="Times New Roman" w:cs="Times New Roman"/>
          <w:lang w:val="en-US"/>
        </w:rPr>
      </w:pPr>
      <w:r w:rsidRPr="00BA3309">
        <w:rPr>
          <w:rFonts w:ascii="Times New Roman" w:hAnsi="Times New Roman" w:cs="Times New Roman"/>
          <w:lang w:val="en-US"/>
        </w:rPr>
        <w:t xml:space="preserve"> </w:t>
      </w:r>
      <w:r w:rsidRPr="00BA3309">
        <w:rPr>
          <w:rFonts w:ascii="Times New Roman" w:eastAsia="Calibri" w:hAnsi="Times New Roman" w:cs="Times New Roman"/>
        </w:rPr>
        <w:t>б</w:t>
      </w:r>
      <w:r w:rsidRPr="00BA3309">
        <w:rPr>
          <w:rFonts w:ascii="Times New Roman" w:eastAsia="Calibri" w:hAnsi="Times New Roman" w:cs="Times New Roman"/>
          <w:lang w:val="en-US"/>
        </w:rPr>
        <w:t xml:space="preserve">) 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9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4</w:t>
      </w:r>
      <w:r w:rsidRPr="00BA3309">
        <w:rPr>
          <w:rFonts w:ascii="Times New Roman" w:eastAsia="Calibri" w:hAnsi="Times New Roman" w:cs="Times New Roman"/>
          <w:lang w:val="en-US"/>
        </w:rPr>
        <w:t xml:space="preserve">Be +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4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2</w:t>
      </w:r>
      <w:r w:rsidRPr="00BA3309">
        <w:rPr>
          <w:rFonts w:ascii="Times New Roman" w:eastAsia="Calibri" w:hAnsi="Times New Roman" w:cs="Times New Roman"/>
          <w:lang w:val="en-US"/>
        </w:rPr>
        <w:t xml:space="preserve">He – </w:t>
      </w:r>
      <w:r w:rsidRPr="00BA3309">
        <w:rPr>
          <w:rFonts w:ascii="Times New Roman" w:eastAsia="Calibri" w:hAnsi="Times New Roman" w:cs="Times New Roman"/>
          <w:vertAlign w:val="superscript"/>
          <w:lang w:val="en-US"/>
        </w:rPr>
        <w:t>12</w:t>
      </w:r>
      <w:r w:rsidRPr="00BA3309">
        <w:rPr>
          <w:rFonts w:ascii="Times New Roman" w:eastAsia="Calibri" w:hAnsi="Times New Roman" w:cs="Times New Roman"/>
          <w:vertAlign w:val="subscript"/>
          <w:lang w:val="en-US"/>
        </w:rPr>
        <w:t>6</w:t>
      </w:r>
      <w:r w:rsidRPr="00BA3309">
        <w:rPr>
          <w:rFonts w:ascii="Times New Roman" w:eastAsia="Calibri" w:hAnsi="Times New Roman" w:cs="Times New Roman"/>
          <w:lang w:val="en-US"/>
        </w:rPr>
        <w:t>C +</w:t>
      </w:r>
      <w:proofErr w:type="gramStart"/>
      <w:r w:rsidRPr="00BA3309">
        <w:rPr>
          <w:rFonts w:ascii="Times New Roman" w:eastAsia="Calibri" w:hAnsi="Times New Roman" w:cs="Times New Roman"/>
          <w:lang w:val="en-US"/>
        </w:rPr>
        <w:t xml:space="preserve"> ?</w:t>
      </w:r>
      <w:proofErr w:type="gramEnd"/>
    </w:p>
    <w:p w:rsidR="00BA3309" w:rsidRPr="00D10350" w:rsidRDefault="00BA3309" w:rsidP="00BA3309">
      <w:pPr>
        <w:spacing w:after="0"/>
        <w:rPr>
          <w:rFonts w:ascii="Times New Roman" w:eastAsia="Calibri" w:hAnsi="Times New Roman" w:cs="Times New Roman"/>
        </w:rPr>
      </w:pPr>
      <w:r w:rsidRPr="00BA3309">
        <w:rPr>
          <w:rFonts w:ascii="Times New Roman" w:eastAsia="Calibri" w:hAnsi="Times New Roman" w:cs="Times New Roman"/>
          <w:lang w:val="en-US"/>
        </w:rPr>
        <w:t xml:space="preserve">  </w:t>
      </w:r>
      <w:r w:rsidRPr="00BA3309">
        <w:rPr>
          <w:rFonts w:ascii="Times New Roman" w:eastAsia="Calibri" w:hAnsi="Times New Roman" w:cs="Times New Roman"/>
        </w:rPr>
        <w:t>в</w:t>
      </w:r>
      <w:r w:rsidRPr="00D10350">
        <w:rPr>
          <w:rFonts w:ascii="Times New Roman" w:eastAsia="Calibri" w:hAnsi="Times New Roman" w:cs="Times New Roman"/>
        </w:rPr>
        <w:t xml:space="preserve">)   </w:t>
      </w:r>
      <w:r w:rsidRPr="00D10350">
        <w:rPr>
          <w:rFonts w:ascii="Times New Roman" w:eastAsia="Calibri" w:hAnsi="Times New Roman" w:cs="Times New Roman"/>
          <w:vertAlign w:val="superscript"/>
        </w:rPr>
        <w:t>14</w:t>
      </w:r>
      <w:r w:rsidRPr="00D10350">
        <w:rPr>
          <w:rFonts w:ascii="Times New Roman" w:eastAsia="Calibri" w:hAnsi="Times New Roman" w:cs="Times New Roman"/>
          <w:vertAlign w:val="subscript"/>
        </w:rPr>
        <w:t>7</w:t>
      </w:r>
      <w:r w:rsidRPr="00BA3309">
        <w:rPr>
          <w:rFonts w:ascii="Times New Roman" w:eastAsia="Calibri" w:hAnsi="Times New Roman" w:cs="Times New Roman"/>
          <w:lang w:val="en-US"/>
        </w:rPr>
        <w:t>N</w:t>
      </w:r>
      <w:r w:rsidRPr="00D10350">
        <w:rPr>
          <w:rFonts w:ascii="Times New Roman" w:eastAsia="Calibri" w:hAnsi="Times New Roman" w:cs="Times New Roman"/>
        </w:rPr>
        <w:t xml:space="preserve"> + </w:t>
      </w:r>
      <w:r w:rsidRPr="00D10350">
        <w:rPr>
          <w:rFonts w:ascii="Times New Roman" w:eastAsia="Calibri" w:hAnsi="Times New Roman" w:cs="Times New Roman"/>
          <w:vertAlign w:val="superscript"/>
        </w:rPr>
        <w:t>4</w:t>
      </w:r>
      <w:r w:rsidRPr="00D10350">
        <w:rPr>
          <w:rFonts w:ascii="Times New Roman" w:eastAsia="Calibri" w:hAnsi="Times New Roman" w:cs="Times New Roman"/>
          <w:vertAlign w:val="subscript"/>
        </w:rPr>
        <w:t>2</w:t>
      </w:r>
      <w:r w:rsidRPr="00BA3309">
        <w:rPr>
          <w:rFonts w:ascii="Times New Roman" w:eastAsia="Calibri" w:hAnsi="Times New Roman" w:cs="Times New Roman"/>
          <w:lang w:val="en-US"/>
        </w:rPr>
        <w:t>He</w:t>
      </w:r>
      <w:r w:rsidRPr="00D10350">
        <w:rPr>
          <w:rFonts w:ascii="Times New Roman" w:eastAsia="Calibri" w:hAnsi="Times New Roman" w:cs="Times New Roman"/>
        </w:rPr>
        <w:t xml:space="preserve"> – </w:t>
      </w:r>
      <w:r w:rsidRPr="00D10350">
        <w:rPr>
          <w:rFonts w:ascii="Times New Roman" w:eastAsia="Calibri" w:hAnsi="Times New Roman" w:cs="Times New Roman"/>
          <w:vertAlign w:val="superscript"/>
        </w:rPr>
        <w:t>17</w:t>
      </w:r>
      <w:r w:rsidRPr="00D10350">
        <w:rPr>
          <w:rFonts w:ascii="Times New Roman" w:eastAsia="Calibri" w:hAnsi="Times New Roman" w:cs="Times New Roman"/>
          <w:vertAlign w:val="subscript"/>
        </w:rPr>
        <w:t>8</w:t>
      </w:r>
      <w:r w:rsidRPr="00BA3309">
        <w:rPr>
          <w:rFonts w:ascii="Times New Roman" w:eastAsia="Calibri" w:hAnsi="Times New Roman" w:cs="Times New Roman"/>
          <w:lang w:val="en-US"/>
        </w:rPr>
        <w:t>O</w:t>
      </w:r>
      <w:r w:rsidRPr="00D10350">
        <w:rPr>
          <w:rFonts w:ascii="Times New Roman" w:eastAsia="Calibri" w:hAnsi="Times New Roman" w:cs="Times New Roman"/>
        </w:rPr>
        <w:t xml:space="preserve"> +</w:t>
      </w:r>
      <w:proofErr w:type="gramStart"/>
      <w:r w:rsidRPr="00D10350">
        <w:rPr>
          <w:rFonts w:ascii="Times New Roman" w:eastAsia="Calibri" w:hAnsi="Times New Roman" w:cs="Times New Roman"/>
        </w:rPr>
        <w:t xml:space="preserve"> ?</w:t>
      </w:r>
      <w:proofErr w:type="gramEnd"/>
    </w:p>
    <w:p w:rsidR="00BA3309" w:rsidRDefault="00BA3309" w:rsidP="00BA33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BA330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2. </w:t>
      </w:r>
      <w:r w:rsidRPr="00BA3309">
        <w:rPr>
          <w:rFonts w:ascii="Times New Roman" w:eastAsia="Calibri" w:hAnsi="Times New Roman" w:cs="Times New Roman"/>
        </w:rPr>
        <w:t>Опрос домашнего задания по вопросам</w:t>
      </w:r>
      <w:proofErr w:type="gramStart"/>
      <w:r w:rsidRPr="00BA3309">
        <w:rPr>
          <w:rFonts w:ascii="Times New Roman" w:eastAsia="Calibri" w:hAnsi="Times New Roman" w:cs="Times New Roman"/>
        </w:rPr>
        <w:t xml:space="preserve"> :</w:t>
      </w:r>
      <w:proofErr w:type="gramEnd"/>
    </w:p>
    <w:p w:rsidR="00BA3309" w:rsidRPr="00BA3309" w:rsidRDefault="00D10350" w:rsidP="00BA3309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А)  По рисунку 170</w:t>
      </w:r>
      <w:r w:rsidR="00BA3309" w:rsidRPr="00BA3309">
        <w:rPr>
          <w:rFonts w:ascii="Times New Roman" w:eastAsia="Calibri" w:hAnsi="Times New Roman" w:cs="Times New Roman"/>
        </w:rPr>
        <w:t xml:space="preserve"> расскажите об устройстве и принципе  действия счётчика Гейгера.</w:t>
      </w:r>
    </w:p>
    <w:p w:rsidR="00BA3309" w:rsidRDefault="00D10350" w:rsidP="00BA3309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Б)  По рисунку 171</w:t>
      </w:r>
      <w:r w:rsidR="00BA3309" w:rsidRPr="00BA3309">
        <w:rPr>
          <w:rFonts w:ascii="Times New Roman" w:eastAsia="Calibri" w:hAnsi="Times New Roman" w:cs="Times New Roman"/>
        </w:rPr>
        <w:t xml:space="preserve"> расскажите об устройстве и принципе  действия камеры Вильсона.</w:t>
      </w:r>
    </w:p>
    <w:p w:rsidR="00BA3309" w:rsidRDefault="000B3712" w:rsidP="00137DB1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III</w:t>
      </w:r>
      <w:r w:rsidRPr="00BA3309">
        <w:rPr>
          <w:rFonts w:ascii="Times New Roman" w:hAnsi="Times New Roman" w:cs="Times New Roman"/>
          <w:color w:val="000000"/>
        </w:rPr>
        <w:t xml:space="preserve">. </w:t>
      </w:r>
      <w:r w:rsidR="00BA3309" w:rsidRPr="00BA3309">
        <w:rPr>
          <w:rFonts w:ascii="Times New Roman" w:eastAsia="Calibri" w:hAnsi="Times New Roman" w:cs="Times New Roman"/>
        </w:rPr>
        <w:t>Объяснение нового материала.</w:t>
      </w:r>
    </w:p>
    <w:p w:rsidR="006819E2" w:rsidRDefault="00D7498C" w:rsidP="00D7498C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 1919г. </w:t>
      </w:r>
      <w:r w:rsidR="00137DB1" w:rsidRPr="00D7498C">
        <w:rPr>
          <w:rFonts w:ascii="Times New Roman" w:eastAsia="Calibri" w:hAnsi="Times New Roman" w:cs="Times New Roman"/>
        </w:rPr>
        <w:t>Резерфорд</w:t>
      </w:r>
      <w:r w:rsidR="00717E89" w:rsidRPr="00D7498C">
        <w:rPr>
          <w:rFonts w:ascii="Times New Roman" w:eastAsia="Calibri" w:hAnsi="Times New Roman" w:cs="Times New Roman"/>
        </w:rPr>
        <w:t xml:space="preserve"> проводил опыт </w:t>
      </w:r>
      <w:r w:rsidR="00D10350" w:rsidRPr="00D7498C">
        <w:rPr>
          <w:rFonts w:ascii="Times New Roman" w:eastAsia="Calibri" w:hAnsi="Times New Roman" w:cs="Times New Roman"/>
        </w:rPr>
        <w:t xml:space="preserve">по исследованию взаимодействия </w:t>
      </w:r>
      <w:proofErr w:type="gramStart"/>
      <w:r w:rsidR="00D10350" w:rsidRPr="00D7498C">
        <w:rPr>
          <w:rFonts w:ascii="Times New Roman" w:eastAsia="Calibri" w:hAnsi="Times New Roman" w:cs="Times New Roman"/>
          <w:lang w:val="el-GR"/>
        </w:rPr>
        <w:t>α</w:t>
      </w:r>
      <w:r w:rsidR="00D10350" w:rsidRPr="00D7498C">
        <w:rPr>
          <w:rFonts w:ascii="Times New Roman" w:eastAsia="Calibri" w:hAnsi="Times New Roman" w:cs="Times New Roman"/>
        </w:rPr>
        <w:t>-</w:t>
      </w:r>
      <w:proofErr w:type="gramEnd"/>
      <w:r w:rsidR="00D10350" w:rsidRPr="00D7498C">
        <w:rPr>
          <w:rFonts w:ascii="Times New Roman" w:eastAsia="Calibri" w:hAnsi="Times New Roman" w:cs="Times New Roman"/>
        </w:rPr>
        <w:t xml:space="preserve">частиц с ядрами атома азота. В этом опыте </w:t>
      </w:r>
      <w:proofErr w:type="gramStart"/>
      <w:r w:rsidR="00D10350" w:rsidRPr="00D7498C">
        <w:rPr>
          <w:rFonts w:ascii="Times New Roman" w:eastAsia="Calibri" w:hAnsi="Times New Roman" w:cs="Times New Roman"/>
          <w:lang w:val="el-GR"/>
        </w:rPr>
        <w:t>α</w:t>
      </w:r>
      <w:r w:rsidR="00D10350" w:rsidRPr="00D7498C">
        <w:rPr>
          <w:rFonts w:ascii="Times New Roman" w:eastAsia="Calibri" w:hAnsi="Times New Roman" w:cs="Times New Roman"/>
        </w:rPr>
        <w:t>-</w:t>
      </w:r>
      <w:proofErr w:type="gramEnd"/>
      <w:r w:rsidR="00D10350" w:rsidRPr="00D7498C">
        <w:rPr>
          <w:rFonts w:ascii="Times New Roman" w:eastAsia="Calibri" w:hAnsi="Times New Roman" w:cs="Times New Roman"/>
        </w:rPr>
        <w:t xml:space="preserve">частица, летящая с огромной скоростью, при попадании в ядро атома азота выбивала из него какую – то частицу. По предположению Резерфорда, этой частицей было ядро атома водорода, Которое Резерфорд назвал </w:t>
      </w:r>
      <w:r w:rsidR="00D10350" w:rsidRPr="00D7498C">
        <w:rPr>
          <w:rFonts w:ascii="Times New Roman" w:eastAsia="Calibri" w:hAnsi="Times New Roman" w:cs="Times New Roman"/>
          <w:i/>
        </w:rPr>
        <w:t>протоном.</w:t>
      </w:r>
      <w:r w:rsidR="00D10350" w:rsidRPr="00D7498C">
        <w:rPr>
          <w:rFonts w:ascii="Times New Roman" w:eastAsia="Calibri" w:hAnsi="Times New Roman" w:cs="Times New Roman"/>
        </w:rPr>
        <w:t xml:space="preserve"> Наблюдение этих частиц велось методом сцинтилляций т.е. </w:t>
      </w:r>
      <w:r w:rsidR="00717E89" w:rsidRPr="00D7498C">
        <w:rPr>
          <w:rFonts w:ascii="Times New Roman" w:eastAsia="Calibri" w:hAnsi="Times New Roman" w:cs="Times New Roman"/>
        </w:rPr>
        <w:t>экран светится под действием каких-то заряженных частиц, вылетающих из атомов «</w:t>
      </w:r>
      <w:r w:rsidR="00717E89" w:rsidRPr="00D7498C">
        <w:rPr>
          <w:rFonts w:ascii="Times New Roman" w:eastAsia="Calibri" w:hAnsi="Times New Roman" w:cs="Times New Roman"/>
          <w:lang w:val="en-US"/>
        </w:rPr>
        <w:t>N</w:t>
      </w:r>
      <w:r w:rsidR="00717E89" w:rsidRPr="00D7498C">
        <w:rPr>
          <w:rFonts w:ascii="Times New Roman" w:eastAsia="Calibri" w:hAnsi="Times New Roman" w:cs="Times New Roman"/>
          <w:vertAlign w:val="subscript"/>
        </w:rPr>
        <w:t>2</w:t>
      </w:r>
      <w:r w:rsidR="00717E89" w:rsidRPr="00D7498C">
        <w:rPr>
          <w:rFonts w:ascii="Times New Roman" w:eastAsia="Calibri" w:hAnsi="Times New Roman" w:cs="Times New Roman"/>
        </w:rPr>
        <w:t xml:space="preserve">» при столкновении с </w:t>
      </w:r>
      <w:proofErr w:type="gramStart"/>
      <w:r w:rsidR="00717E89" w:rsidRPr="00D7498C">
        <w:rPr>
          <w:rFonts w:ascii="Times New Roman" w:eastAsia="Calibri" w:hAnsi="Times New Roman" w:cs="Times New Roman"/>
          <w:lang w:val="el-GR"/>
        </w:rPr>
        <w:t>α</w:t>
      </w:r>
      <w:r w:rsidR="00717E89" w:rsidRPr="00D7498C">
        <w:rPr>
          <w:rFonts w:ascii="Times New Roman" w:eastAsia="Calibri" w:hAnsi="Times New Roman" w:cs="Times New Roman"/>
        </w:rPr>
        <w:t>-</w:t>
      </w:r>
      <w:proofErr w:type="gramEnd"/>
      <w:r w:rsidR="00717E89" w:rsidRPr="00D7498C">
        <w:rPr>
          <w:rFonts w:ascii="Times New Roman" w:eastAsia="Calibri" w:hAnsi="Times New Roman" w:cs="Times New Roman"/>
        </w:rPr>
        <w:t>частицами.</w:t>
      </w:r>
      <w:r w:rsidRPr="00D7498C">
        <w:rPr>
          <w:rFonts w:ascii="Times New Roman" w:eastAsia="Calibri" w:hAnsi="Times New Roman" w:cs="Times New Roman"/>
        </w:rPr>
        <w:t xml:space="preserve"> Точно определить какая это частица нельзя.</w:t>
      </w:r>
      <w:r>
        <w:rPr>
          <w:rFonts w:ascii="Times New Roman" w:eastAsia="Calibri" w:hAnsi="Times New Roman" w:cs="Times New Roman"/>
        </w:rPr>
        <w:t xml:space="preserve"> </w:t>
      </w:r>
      <w:r w:rsidR="00714946"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</w:rPr>
        <w:t xml:space="preserve">Несколько лет спустя была проведена реакция взаимодействия </w:t>
      </w:r>
      <w:proofErr w:type="gramStart"/>
      <w:r w:rsidRPr="00D7498C">
        <w:rPr>
          <w:rFonts w:ascii="Times New Roman" w:eastAsia="Calibri" w:hAnsi="Times New Roman" w:cs="Times New Roman"/>
          <w:lang w:val="el-GR"/>
        </w:rPr>
        <w:t>α</w:t>
      </w:r>
      <w:r w:rsidRPr="00D7498C">
        <w:rPr>
          <w:rFonts w:ascii="Times New Roman" w:eastAsia="Calibri" w:hAnsi="Times New Roman" w:cs="Times New Roman"/>
        </w:rPr>
        <w:t>-</w:t>
      </w:r>
      <w:proofErr w:type="gramEnd"/>
      <w:r w:rsidRPr="00D7498C">
        <w:rPr>
          <w:rFonts w:ascii="Times New Roman" w:eastAsia="Calibri" w:hAnsi="Times New Roman" w:cs="Times New Roman"/>
        </w:rPr>
        <w:t>частиц</w:t>
      </w:r>
      <w:r>
        <w:rPr>
          <w:rFonts w:ascii="Times New Roman" w:eastAsia="Calibri" w:hAnsi="Times New Roman" w:cs="Times New Roman"/>
        </w:rPr>
        <w:t>ы с ядром атома азота в камере Вильсона. По трекам</w:t>
      </w:r>
      <w:r w:rsidR="00A959EA" w:rsidRPr="00A959EA">
        <w:rPr>
          <w:rFonts w:ascii="Times New Roman" w:eastAsia="Calibri" w:hAnsi="Times New Roman" w:cs="Times New Roman"/>
          <w:lang w:val="el-GR"/>
        </w:rPr>
        <w:t xml:space="preserve"> </w:t>
      </w:r>
      <w:proofErr w:type="gramStart"/>
      <w:r w:rsidR="00A959EA" w:rsidRPr="00D7498C">
        <w:rPr>
          <w:rFonts w:ascii="Times New Roman" w:eastAsia="Calibri" w:hAnsi="Times New Roman" w:cs="Times New Roman"/>
          <w:lang w:val="el-GR"/>
        </w:rPr>
        <w:t>α</w:t>
      </w:r>
      <w:r w:rsidR="00A959EA" w:rsidRPr="00D7498C">
        <w:rPr>
          <w:rFonts w:ascii="Times New Roman" w:eastAsia="Calibri" w:hAnsi="Times New Roman" w:cs="Times New Roman"/>
        </w:rPr>
        <w:t>-</w:t>
      </w:r>
      <w:proofErr w:type="gramEnd"/>
      <w:r w:rsidR="00A959EA" w:rsidRPr="00D7498C">
        <w:rPr>
          <w:rFonts w:ascii="Times New Roman" w:eastAsia="Calibri" w:hAnsi="Times New Roman" w:cs="Times New Roman"/>
        </w:rPr>
        <w:t>частиц</w:t>
      </w:r>
      <w:r w:rsidR="00A959E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, расходящихся веером прямых линий, было видно, что </w:t>
      </w:r>
      <w:r w:rsidRPr="00D7498C">
        <w:rPr>
          <w:rFonts w:ascii="Times New Roman" w:eastAsia="Calibri" w:hAnsi="Times New Roman" w:cs="Times New Roman"/>
          <w:lang w:val="el-GR"/>
        </w:rPr>
        <w:t>α</w:t>
      </w:r>
      <w:r w:rsidRPr="00D7498C">
        <w:rPr>
          <w:rFonts w:ascii="Times New Roman" w:eastAsia="Calibri" w:hAnsi="Times New Roman" w:cs="Times New Roman"/>
        </w:rPr>
        <w:t>-частиц</w:t>
      </w:r>
      <w:r>
        <w:rPr>
          <w:rFonts w:ascii="Times New Roman" w:eastAsia="Calibri" w:hAnsi="Times New Roman" w:cs="Times New Roman"/>
        </w:rPr>
        <w:t xml:space="preserve">ы, пролетая сквозь пространство камеры, не испытывают соударений с ядрами атомов азота. Но след одной </w:t>
      </w:r>
      <w:proofErr w:type="gramStart"/>
      <w:r w:rsidRPr="00D7498C">
        <w:rPr>
          <w:rFonts w:ascii="Times New Roman" w:eastAsia="Calibri" w:hAnsi="Times New Roman" w:cs="Times New Roman"/>
          <w:lang w:val="el-GR"/>
        </w:rPr>
        <w:t>α</w:t>
      </w:r>
      <w:r w:rsidRPr="00D7498C">
        <w:rPr>
          <w:rFonts w:ascii="Times New Roman" w:eastAsia="Calibri" w:hAnsi="Times New Roman" w:cs="Times New Roman"/>
        </w:rPr>
        <w:t>-</w:t>
      </w:r>
      <w:proofErr w:type="gramEnd"/>
      <w:r w:rsidRPr="00D7498C">
        <w:rPr>
          <w:rFonts w:ascii="Times New Roman" w:eastAsia="Calibri" w:hAnsi="Times New Roman" w:cs="Times New Roman"/>
        </w:rPr>
        <w:t>частиц</w:t>
      </w:r>
      <w:r>
        <w:rPr>
          <w:rFonts w:ascii="Times New Roman" w:eastAsia="Calibri" w:hAnsi="Times New Roman" w:cs="Times New Roman"/>
        </w:rPr>
        <w:t>ы раздваивается, образуя так называемую «вилку».</w:t>
      </w:r>
      <w:r w:rsidR="00714946">
        <w:rPr>
          <w:rFonts w:ascii="Times New Roman" w:eastAsia="Calibri" w:hAnsi="Times New Roman" w:cs="Times New Roman"/>
        </w:rPr>
        <w:t xml:space="preserve"> Это значит, что в точке раздвоения трека произошло взаимодействие </w:t>
      </w:r>
      <w:proofErr w:type="gramStart"/>
      <w:r w:rsidR="00714946" w:rsidRPr="00D7498C">
        <w:rPr>
          <w:rFonts w:ascii="Times New Roman" w:eastAsia="Calibri" w:hAnsi="Times New Roman" w:cs="Times New Roman"/>
          <w:lang w:val="el-GR"/>
        </w:rPr>
        <w:t>α</w:t>
      </w:r>
      <w:r w:rsidR="00714946" w:rsidRPr="00D7498C">
        <w:rPr>
          <w:rFonts w:ascii="Times New Roman" w:eastAsia="Calibri" w:hAnsi="Times New Roman" w:cs="Times New Roman"/>
        </w:rPr>
        <w:t>-</w:t>
      </w:r>
      <w:proofErr w:type="gramEnd"/>
      <w:r w:rsidR="00714946" w:rsidRPr="00D7498C">
        <w:rPr>
          <w:rFonts w:ascii="Times New Roman" w:eastAsia="Calibri" w:hAnsi="Times New Roman" w:cs="Times New Roman"/>
        </w:rPr>
        <w:t>частиц</w:t>
      </w:r>
      <w:r w:rsidR="00714946">
        <w:rPr>
          <w:rFonts w:ascii="Times New Roman" w:eastAsia="Calibri" w:hAnsi="Times New Roman" w:cs="Times New Roman"/>
        </w:rPr>
        <w:t>ы с ядром атома азота, в результате чего образовались ядра кислорода и водорода. На эти ядра указывает характер искривления при помещении камеры Вильсона в магнитное поле.</w:t>
      </w:r>
    </w:p>
    <w:p w:rsidR="00714946" w:rsidRPr="00D7498C" w:rsidRDefault="00714946" w:rsidP="00D7498C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Реакцию взаимодействия ядра азота с </w:t>
      </w:r>
      <w:proofErr w:type="gramStart"/>
      <w:r w:rsidRPr="00D7498C">
        <w:rPr>
          <w:rFonts w:ascii="Times New Roman" w:eastAsia="Calibri" w:hAnsi="Times New Roman" w:cs="Times New Roman"/>
          <w:lang w:val="el-GR"/>
        </w:rPr>
        <w:t>α</w:t>
      </w:r>
      <w:r w:rsidRPr="00D7498C">
        <w:rPr>
          <w:rFonts w:ascii="Times New Roman" w:eastAsia="Calibri" w:hAnsi="Times New Roman" w:cs="Times New Roman"/>
        </w:rPr>
        <w:t>-</w:t>
      </w:r>
      <w:proofErr w:type="gramEnd"/>
      <w:r w:rsidRPr="00D7498C">
        <w:rPr>
          <w:rFonts w:ascii="Times New Roman" w:eastAsia="Calibri" w:hAnsi="Times New Roman" w:cs="Times New Roman"/>
        </w:rPr>
        <w:t>частиц</w:t>
      </w:r>
      <w:r>
        <w:rPr>
          <w:rFonts w:ascii="Times New Roman" w:eastAsia="Calibri" w:hAnsi="Times New Roman" w:cs="Times New Roman"/>
        </w:rPr>
        <w:t>ами с образованием ядер кислорода и водорода записывают так:</w:t>
      </w:r>
    </w:p>
    <w:p w:rsidR="002A18B6" w:rsidRDefault="002A18B6" w:rsidP="00714946">
      <w:pPr>
        <w:spacing w:after="0"/>
        <w:ind w:left="720"/>
        <w:rPr>
          <w:rFonts w:ascii="Times New Roman" w:eastAsia="Calibri" w:hAnsi="Times New Roman" w:cs="Times New Roman"/>
        </w:rPr>
      </w:pPr>
      <w:r w:rsidRPr="002A18B6">
        <w:rPr>
          <w:rFonts w:ascii="Times New Roman" w:eastAsia="Calibri" w:hAnsi="Times New Roman" w:cs="Times New Roman"/>
          <w:vertAlign w:val="superscript"/>
        </w:rPr>
        <w:t>14</w:t>
      </w:r>
      <w:r w:rsidRPr="002A18B6">
        <w:rPr>
          <w:rFonts w:ascii="Times New Roman" w:eastAsia="Calibri" w:hAnsi="Times New Roman" w:cs="Times New Roman"/>
          <w:vertAlign w:val="subscript"/>
        </w:rPr>
        <w:t>7</w:t>
      </w:r>
      <w:r w:rsidRPr="002A18B6">
        <w:rPr>
          <w:rFonts w:ascii="Times New Roman" w:eastAsia="Calibri" w:hAnsi="Times New Roman" w:cs="Times New Roman"/>
          <w:lang w:val="en-US"/>
        </w:rPr>
        <w:t>N</w:t>
      </w:r>
      <w:r w:rsidRPr="00D10350">
        <w:rPr>
          <w:rFonts w:ascii="Times New Roman" w:eastAsia="Calibri" w:hAnsi="Times New Roman" w:cs="Times New Roman"/>
        </w:rPr>
        <w:t xml:space="preserve"> + </w:t>
      </w:r>
      <w:r w:rsidRPr="00D10350">
        <w:rPr>
          <w:rFonts w:ascii="Times New Roman" w:eastAsia="Calibri" w:hAnsi="Times New Roman" w:cs="Times New Roman"/>
          <w:vertAlign w:val="superscript"/>
        </w:rPr>
        <w:t>4</w:t>
      </w:r>
      <w:r w:rsidRPr="00D10350">
        <w:rPr>
          <w:rFonts w:ascii="Times New Roman" w:eastAsia="Calibri" w:hAnsi="Times New Roman" w:cs="Times New Roman"/>
          <w:vertAlign w:val="subscript"/>
        </w:rPr>
        <w:t>2</w:t>
      </w:r>
      <w:r w:rsidRPr="002A18B6">
        <w:rPr>
          <w:rFonts w:ascii="Times New Roman" w:eastAsia="Calibri" w:hAnsi="Times New Roman" w:cs="Times New Roman"/>
          <w:lang w:val="en-US"/>
        </w:rPr>
        <w:t>He</w:t>
      </w:r>
      <w:r w:rsidRPr="00D10350">
        <w:rPr>
          <w:rFonts w:ascii="Times New Roman" w:eastAsia="Calibri" w:hAnsi="Times New Roman" w:cs="Times New Roman"/>
        </w:rPr>
        <w:t xml:space="preserve"> =&gt; </w:t>
      </w:r>
      <w:r w:rsidRPr="00D10350">
        <w:rPr>
          <w:rFonts w:ascii="Times New Roman" w:eastAsia="Calibri" w:hAnsi="Times New Roman" w:cs="Times New Roman"/>
          <w:vertAlign w:val="superscript"/>
        </w:rPr>
        <w:t>17</w:t>
      </w:r>
      <w:r w:rsidRPr="00D10350">
        <w:rPr>
          <w:rFonts w:ascii="Times New Roman" w:eastAsia="Calibri" w:hAnsi="Times New Roman" w:cs="Times New Roman"/>
          <w:vertAlign w:val="subscript"/>
        </w:rPr>
        <w:t>8</w:t>
      </w:r>
      <w:r w:rsidRPr="002A18B6">
        <w:rPr>
          <w:rFonts w:ascii="Times New Roman" w:eastAsia="Calibri" w:hAnsi="Times New Roman" w:cs="Times New Roman"/>
          <w:lang w:val="en-US"/>
        </w:rPr>
        <w:t>O</w:t>
      </w:r>
      <w:r w:rsidRPr="00D10350">
        <w:rPr>
          <w:rFonts w:ascii="Times New Roman" w:eastAsia="Calibri" w:hAnsi="Times New Roman" w:cs="Times New Roman"/>
        </w:rPr>
        <w:t xml:space="preserve"> + </w:t>
      </w:r>
      <w:r w:rsidRPr="00D10350">
        <w:rPr>
          <w:rFonts w:ascii="Times New Roman" w:eastAsia="Calibri" w:hAnsi="Times New Roman" w:cs="Times New Roman"/>
          <w:vertAlign w:val="superscript"/>
        </w:rPr>
        <w:t>1</w:t>
      </w:r>
      <w:r w:rsidRPr="00D10350">
        <w:rPr>
          <w:rFonts w:ascii="Times New Roman" w:eastAsia="Calibri" w:hAnsi="Times New Roman" w:cs="Times New Roman"/>
          <w:vertAlign w:val="subscript"/>
        </w:rPr>
        <w:t>1</w:t>
      </w:r>
      <w:r w:rsidRPr="002A18B6">
        <w:rPr>
          <w:rFonts w:ascii="Times New Roman" w:eastAsia="Calibri" w:hAnsi="Times New Roman" w:cs="Times New Roman"/>
          <w:lang w:val="en-US"/>
        </w:rPr>
        <w:t>H</w:t>
      </w:r>
      <w:r w:rsidRPr="002A18B6">
        <w:rPr>
          <w:rFonts w:ascii="Times New Roman" w:eastAsia="Calibri" w:hAnsi="Times New Roman" w:cs="Times New Roman"/>
        </w:rPr>
        <w:t xml:space="preserve"> </w:t>
      </w:r>
    </w:p>
    <w:p w:rsidR="00714946" w:rsidRDefault="00714946" w:rsidP="006D5A4B">
      <w:pPr>
        <w:spacing w:after="0"/>
        <w:rPr>
          <w:rFonts w:ascii="Times New Roman" w:eastAsia="Calibri" w:hAnsi="Times New Roman" w:cs="Times New Roman"/>
        </w:rPr>
      </w:pPr>
      <w:r w:rsidRPr="00D10350">
        <w:rPr>
          <w:rFonts w:ascii="Times New Roman" w:eastAsia="Calibri" w:hAnsi="Times New Roman" w:cs="Times New Roman"/>
          <w:vertAlign w:val="superscript"/>
        </w:rPr>
        <w:t>1</w:t>
      </w:r>
      <w:r w:rsidRPr="00D10350">
        <w:rPr>
          <w:rFonts w:ascii="Times New Roman" w:eastAsia="Calibri" w:hAnsi="Times New Roman" w:cs="Times New Roman"/>
          <w:vertAlign w:val="subscript"/>
        </w:rPr>
        <w:t>1</w:t>
      </w:r>
      <w:r w:rsidRPr="002A18B6">
        <w:rPr>
          <w:rFonts w:ascii="Times New Roman" w:eastAsia="Calibri" w:hAnsi="Times New Roman" w:cs="Times New Roman"/>
          <w:lang w:val="en-US"/>
        </w:rPr>
        <w:t>H</w:t>
      </w:r>
      <w:r>
        <w:rPr>
          <w:rFonts w:ascii="Times New Roman" w:eastAsia="Calibri" w:hAnsi="Times New Roman" w:cs="Times New Roman"/>
        </w:rPr>
        <w:t xml:space="preserve"> – символ протона (ядро атома водорода), с массой приблизительно равной1а.е.м. и положительным зарядом равным </w:t>
      </w:r>
      <w:proofErr w:type="gramStart"/>
      <w:r>
        <w:rPr>
          <w:rFonts w:ascii="Times New Roman" w:eastAsia="Calibri" w:hAnsi="Times New Roman" w:cs="Times New Roman"/>
        </w:rPr>
        <w:t>элементарному</w:t>
      </w:r>
      <w:proofErr w:type="gramEnd"/>
      <w:r>
        <w:rPr>
          <w:rFonts w:ascii="Times New Roman" w:eastAsia="Calibri" w:hAnsi="Times New Roman" w:cs="Times New Roman"/>
        </w:rPr>
        <w:t>.</w:t>
      </w:r>
    </w:p>
    <w:p w:rsidR="006D5A4B" w:rsidRPr="00714946" w:rsidRDefault="006D5A4B" w:rsidP="006D5A4B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Позднее было исследовано взаимодействие </w:t>
      </w:r>
      <w:proofErr w:type="gramStart"/>
      <w:r w:rsidRPr="00D7498C">
        <w:rPr>
          <w:rFonts w:ascii="Times New Roman" w:eastAsia="Calibri" w:hAnsi="Times New Roman" w:cs="Times New Roman"/>
          <w:lang w:val="el-GR"/>
        </w:rPr>
        <w:t>α</w:t>
      </w:r>
      <w:r w:rsidRPr="00D7498C">
        <w:rPr>
          <w:rFonts w:ascii="Times New Roman" w:eastAsia="Calibri" w:hAnsi="Times New Roman" w:cs="Times New Roman"/>
        </w:rPr>
        <w:t>-</w:t>
      </w:r>
      <w:proofErr w:type="gramEnd"/>
      <w:r w:rsidRPr="00D7498C">
        <w:rPr>
          <w:rFonts w:ascii="Times New Roman" w:eastAsia="Calibri" w:hAnsi="Times New Roman" w:cs="Times New Roman"/>
        </w:rPr>
        <w:t>частиц</w:t>
      </w:r>
      <w:r>
        <w:rPr>
          <w:rFonts w:ascii="Times New Roman" w:eastAsia="Calibri" w:hAnsi="Times New Roman" w:cs="Times New Roman"/>
        </w:rPr>
        <w:t xml:space="preserve"> с ядрами атомов других элементов, например с ядрами атомов алюминия:</w:t>
      </w:r>
    </w:p>
    <w:p w:rsidR="002A18B6" w:rsidRDefault="002A18B6" w:rsidP="006D5A4B">
      <w:pPr>
        <w:spacing w:after="0"/>
        <w:ind w:left="720"/>
        <w:rPr>
          <w:rFonts w:ascii="Times New Roman" w:eastAsia="Calibri" w:hAnsi="Times New Roman" w:cs="Times New Roman"/>
        </w:rPr>
      </w:pPr>
      <w:r w:rsidRPr="00D10350">
        <w:rPr>
          <w:rFonts w:ascii="Times New Roman" w:eastAsia="Calibri" w:hAnsi="Times New Roman" w:cs="Times New Roman"/>
          <w:vertAlign w:val="superscript"/>
        </w:rPr>
        <w:t>27</w:t>
      </w:r>
      <w:r w:rsidRPr="00D10350">
        <w:rPr>
          <w:rFonts w:ascii="Times New Roman" w:eastAsia="Calibri" w:hAnsi="Times New Roman" w:cs="Times New Roman"/>
          <w:vertAlign w:val="subscript"/>
        </w:rPr>
        <w:t>13</w:t>
      </w:r>
      <w:r w:rsidRPr="002A18B6">
        <w:rPr>
          <w:rFonts w:ascii="Times New Roman" w:eastAsia="Calibri" w:hAnsi="Times New Roman" w:cs="Times New Roman"/>
          <w:lang w:val="en-US"/>
        </w:rPr>
        <w:t>AL</w:t>
      </w:r>
      <w:r w:rsidRPr="00D10350">
        <w:rPr>
          <w:rFonts w:ascii="Times New Roman" w:eastAsia="Calibri" w:hAnsi="Times New Roman" w:cs="Times New Roman"/>
        </w:rPr>
        <w:t xml:space="preserve"> + </w:t>
      </w:r>
      <w:r w:rsidRPr="00D10350">
        <w:rPr>
          <w:rFonts w:ascii="Times New Roman" w:eastAsia="Calibri" w:hAnsi="Times New Roman" w:cs="Times New Roman"/>
          <w:vertAlign w:val="superscript"/>
        </w:rPr>
        <w:t>4</w:t>
      </w:r>
      <w:r w:rsidRPr="00D10350">
        <w:rPr>
          <w:rFonts w:ascii="Times New Roman" w:eastAsia="Calibri" w:hAnsi="Times New Roman" w:cs="Times New Roman"/>
          <w:vertAlign w:val="subscript"/>
        </w:rPr>
        <w:t>2</w:t>
      </w:r>
      <w:r w:rsidRPr="002A18B6">
        <w:rPr>
          <w:rFonts w:ascii="Times New Roman" w:eastAsia="Calibri" w:hAnsi="Times New Roman" w:cs="Times New Roman"/>
          <w:lang w:val="en-US"/>
        </w:rPr>
        <w:t>He</w:t>
      </w:r>
      <w:r w:rsidRPr="00D10350">
        <w:rPr>
          <w:rFonts w:ascii="Times New Roman" w:eastAsia="Calibri" w:hAnsi="Times New Roman" w:cs="Times New Roman"/>
        </w:rPr>
        <w:t xml:space="preserve"> =&gt; </w:t>
      </w:r>
      <w:r w:rsidRPr="00D10350">
        <w:rPr>
          <w:rFonts w:ascii="Times New Roman" w:eastAsia="Calibri" w:hAnsi="Times New Roman" w:cs="Times New Roman"/>
          <w:vertAlign w:val="superscript"/>
        </w:rPr>
        <w:t>30</w:t>
      </w:r>
      <w:r w:rsidRPr="00D10350">
        <w:rPr>
          <w:rFonts w:ascii="Times New Roman" w:eastAsia="Calibri" w:hAnsi="Times New Roman" w:cs="Times New Roman"/>
          <w:vertAlign w:val="subscript"/>
        </w:rPr>
        <w:t>14</w:t>
      </w:r>
      <w:r w:rsidRPr="002A18B6">
        <w:rPr>
          <w:rFonts w:ascii="Times New Roman" w:eastAsia="Calibri" w:hAnsi="Times New Roman" w:cs="Times New Roman"/>
          <w:lang w:val="en-US"/>
        </w:rPr>
        <w:t>Si</w:t>
      </w:r>
      <w:r w:rsidRPr="00D10350">
        <w:rPr>
          <w:rFonts w:ascii="Times New Roman" w:eastAsia="Calibri" w:hAnsi="Times New Roman" w:cs="Times New Roman"/>
        </w:rPr>
        <w:t xml:space="preserve"> + </w:t>
      </w:r>
      <w:r w:rsidRPr="00D10350">
        <w:rPr>
          <w:rFonts w:ascii="Times New Roman" w:eastAsia="Calibri" w:hAnsi="Times New Roman" w:cs="Times New Roman"/>
          <w:vertAlign w:val="superscript"/>
        </w:rPr>
        <w:t>1</w:t>
      </w:r>
      <w:r w:rsidRPr="00D10350">
        <w:rPr>
          <w:rFonts w:ascii="Times New Roman" w:eastAsia="Calibri" w:hAnsi="Times New Roman" w:cs="Times New Roman"/>
          <w:vertAlign w:val="subscript"/>
        </w:rPr>
        <w:t>1</w:t>
      </w:r>
      <w:r w:rsidRPr="002A18B6">
        <w:rPr>
          <w:rFonts w:ascii="Times New Roman" w:eastAsia="Calibri" w:hAnsi="Times New Roman" w:cs="Times New Roman"/>
          <w:lang w:val="en-US"/>
        </w:rPr>
        <w:t>H</w:t>
      </w:r>
      <w:r w:rsidRPr="002A18B6">
        <w:rPr>
          <w:rFonts w:ascii="Times New Roman" w:eastAsia="Calibri" w:hAnsi="Times New Roman" w:cs="Times New Roman"/>
        </w:rPr>
        <w:t xml:space="preserve"> </w:t>
      </w:r>
    </w:p>
    <w:p w:rsidR="006D5A4B" w:rsidRDefault="006D5A4B" w:rsidP="006D5A4B">
      <w:pPr>
        <w:spacing w:after="0"/>
        <w:rPr>
          <w:rFonts w:ascii="Times New Roman" w:eastAsia="Calibri" w:hAnsi="Times New Roman" w:cs="Times New Roman"/>
          <w:i/>
        </w:rPr>
      </w:pPr>
      <w:r w:rsidRPr="006D5A4B">
        <w:rPr>
          <w:rFonts w:ascii="Times New Roman" w:eastAsia="Calibri" w:hAnsi="Times New Roman" w:cs="Times New Roman"/>
          <w:i/>
        </w:rPr>
        <w:t>Вывод: протоны входят в сост</w:t>
      </w:r>
      <w:r>
        <w:rPr>
          <w:rFonts w:ascii="Times New Roman" w:eastAsia="Calibri" w:hAnsi="Times New Roman" w:cs="Times New Roman"/>
          <w:i/>
        </w:rPr>
        <w:t xml:space="preserve">ав ядер атомов всех химических </w:t>
      </w:r>
      <w:r w:rsidRPr="006D5A4B">
        <w:rPr>
          <w:rFonts w:ascii="Times New Roman" w:eastAsia="Calibri" w:hAnsi="Times New Roman" w:cs="Times New Roman"/>
          <w:i/>
        </w:rPr>
        <w:t>элементов.</w:t>
      </w:r>
    </w:p>
    <w:p w:rsidR="006D5A4B" w:rsidRPr="006D5A4B" w:rsidRDefault="006D5A4B" w:rsidP="006D5A4B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По опытным данным становились ясно, что в ядра атомов помимо протонов входят ещё какие – то частицы.</w:t>
      </w:r>
      <w:r w:rsidR="00DB3E4D">
        <w:rPr>
          <w:rFonts w:ascii="Times New Roman" w:eastAsia="Calibri" w:hAnsi="Times New Roman" w:cs="Times New Roman"/>
        </w:rPr>
        <w:t xml:space="preserve"> </w:t>
      </w:r>
    </w:p>
    <w:p w:rsidR="002A18B6" w:rsidRDefault="006D5A4B" w:rsidP="002A18B6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 1920 г. </w:t>
      </w:r>
      <w:r w:rsidR="002A18B6" w:rsidRPr="002A18B6">
        <w:rPr>
          <w:rFonts w:ascii="Times New Roman" w:eastAsia="Calibri" w:hAnsi="Times New Roman" w:cs="Times New Roman"/>
        </w:rPr>
        <w:t xml:space="preserve"> Резерфорд высказал предположение, что должна существовать</w:t>
      </w:r>
      <w:r>
        <w:rPr>
          <w:rFonts w:ascii="Times New Roman" w:eastAsia="Calibri" w:hAnsi="Times New Roman" w:cs="Times New Roman"/>
        </w:rPr>
        <w:t xml:space="preserve"> электрически нейтральная </w:t>
      </w:r>
      <w:r w:rsidR="002A18B6" w:rsidRPr="002A18B6">
        <w:rPr>
          <w:rFonts w:ascii="Times New Roman" w:eastAsia="Calibri" w:hAnsi="Times New Roman" w:cs="Times New Roman"/>
        </w:rPr>
        <w:t xml:space="preserve"> частица </w:t>
      </w:r>
      <w:r w:rsidR="002A18B6" w:rsidRPr="002A18B6">
        <w:rPr>
          <w:rFonts w:ascii="Times New Roman" w:eastAsia="Calibri" w:hAnsi="Times New Roman" w:cs="Times New Roman"/>
          <w:vertAlign w:val="superscript"/>
        </w:rPr>
        <w:t>1</w:t>
      </w:r>
      <w:r w:rsidR="002A18B6" w:rsidRPr="002A18B6">
        <w:rPr>
          <w:rFonts w:ascii="Times New Roman" w:eastAsia="Calibri" w:hAnsi="Times New Roman" w:cs="Times New Roman"/>
          <w:vertAlign w:val="subscript"/>
        </w:rPr>
        <w:t>0</w:t>
      </w:r>
      <w:r w:rsidR="002A18B6" w:rsidRPr="002A18B6">
        <w:rPr>
          <w:rFonts w:ascii="Times New Roman" w:eastAsia="Calibri" w:hAnsi="Times New Roman" w:cs="Times New Roman"/>
          <w:lang w:val="en-US"/>
        </w:rPr>
        <w:t>n</w:t>
      </w:r>
      <w:r>
        <w:rPr>
          <w:rFonts w:ascii="Times New Roman" w:eastAsia="Calibri" w:hAnsi="Times New Roman" w:cs="Times New Roman"/>
        </w:rPr>
        <w:t xml:space="preserve"> в ядре с массой приблизительно равной массе протона.</w:t>
      </w:r>
    </w:p>
    <w:p w:rsidR="002A18B6" w:rsidRDefault="002A18B6" w:rsidP="002A18B6">
      <w:pPr>
        <w:spacing w:after="0"/>
        <w:rPr>
          <w:rFonts w:ascii="Times New Roman" w:eastAsia="Calibri" w:hAnsi="Times New Roman" w:cs="Times New Roman"/>
        </w:rPr>
      </w:pPr>
      <w:r w:rsidRPr="002A18B6">
        <w:rPr>
          <w:rFonts w:ascii="Times New Roman" w:eastAsia="Calibri" w:hAnsi="Times New Roman" w:cs="Times New Roman"/>
        </w:rPr>
        <w:t xml:space="preserve">1930 г. – немецкие физики Боте и Беккер: </w:t>
      </w:r>
      <w:r>
        <w:rPr>
          <w:rFonts w:ascii="Times New Roman" w:eastAsia="Calibri" w:hAnsi="Times New Roman" w:cs="Times New Roman"/>
        </w:rPr>
        <w:t>о</w:t>
      </w:r>
      <w:r w:rsidRPr="002A18B6">
        <w:rPr>
          <w:rFonts w:ascii="Times New Roman" w:eastAsia="Calibri" w:hAnsi="Times New Roman" w:cs="Times New Roman"/>
        </w:rPr>
        <w:t xml:space="preserve">блучали </w:t>
      </w:r>
      <w:r w:rsidRPr="002A18B6">
        <w:rPr>
          <w:rFonts w:ascii="Times New Roman" w:eastAsia="Calibri" w:hAnsi="Times New Roman" w:cs="Times New Roman"/>
          <w:lang w:val="en-US"/>
        </w:rPr>
        <w:t>Be</w:t>
      </w:r>
      <w:r w:rsidRPr="002A18B6">
        <w:rPr>
          <w:rFonts w:ascii="Times New Roman" w:eastAsia="Calibri" w:hAnsi="Times New Roman" w:cs="Times New Roman"/>
        </w:rPr>
        <w:t xml:space="preserve"> </w:t>
      </w:r>
      <w:r w:rsidRPr="002A18B6">
        <w:rPr>
          <w:rFonts w:ascii="Times New Roman" w:eastAsia="Calibri" w:hAnsi="Times New Roman" w:cs="Times New Roman"/>
          <w:lang w:val="el-GR"/>
        </w:rPr>
        <w:t>α</w:t>
      </w:r>
      <w:r w:rsidRPr="002A18B6">
        <w:rPr>
          <w:rFonts w:ascii="Times New Roman" w:eastAsia="Calibri" w:hAnsi="Times New Roman" w:cs="Times New Roman"/>
        </w:rPr>
        <w:t>-лучами и обнаружили, что возникают лучи с огромной проникающей способностью (проход</w:t>
      </w:r>
      <w:r w:rsidR="00D10350">
        <w:rPr>
          <w:rFonts w:ascii="Times New Roman" w:eastAsia="Calibri" w:hAnsi="Times New Roman" w:cs="Times New Roman"/>
        </w:rPr>
        <w:t>и</w:t>
      </w:r>
      <w:r w:rsidRPr="002A18B6">
        <w:rPr>
          <w:rFonts w:ascii="Times New Roman" w:eastAsia="Calibri" w:hAnsi="Times New Roman" w:cs="Times New Roman"/>
        </w:rPr>
        <w:t xml:space="preserve">т через 10-20 см. слой свинца); </w:t>
      </w:r>
      <w:r w:rsidR="00DB3E4D">
        <w:rPr>
          <w:rFonts w:ascii="Times New Roman" w:eastAsia="Calibri" w:hAnsi="Times New Roman" w:cs="Times New Roman"/>
        </w:rPr>
        <w:t>они были названы бериллиевым излучением (</w:t>
      </w:r>
      <w:r w:rsidRPr="002A18B6">
        <w:rPr>
          <w:rFonts w:ascii="Times New Roman" w:eastAsia="Calibri" w:hAnsi="Times New Roman" w:cs="Times New Roman"/>
          <w:lang w:val="el-GR"/>
        </w:rPr>
        <w:t>γ</w:t>
      </w:r>
      <w:r w:rsidRPr="002A18B6">
        <w:rPr>
          <w:rFonts w:ascii="Times New Roman" w:eastAsia="Calibri" w:hAnsi="Times New Roman" w:cs="Times New Roman"/>
        </w:rPr>
        <w:t>-излучение</w:t>
      </w:r>
      <w:r w:rsidR="00DB3E4D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>.</w:t>
      </w:r>
    </w:p>
    <w:p w:rsidR="002A18B6" w:rsidRDefault="002A18B6" w:rsidP="002A18B6">
      <w:pPr>
        <w:spacing w:after="0"/>
        <w:rPr>
          <w:rFonts w:ascii="Times New Roman" w:eastAsia="Calibri" w:hAnsi="Times New Roman" w:cs="Times New Roman"/>
        </w:rPr>
      </w:pPr>
      <w:r w:rsidRPr="002A18B6">
        <w:rPr>
          <w:rFonts w:ascii="Times New Roman" w:eastAsia="Calibri" w:hAnsi="Times New Roman" w:cs="Times New Roman"/>
        </w:rPr>
        <w:t>1932</w:t>
      </w:r>
      <w:r w:rsidRPr="002A18B6">
        <w:rPr>
          <w:rFonts w:ascii="Verdana" w:eastAsia="+mn-ea" w:hAnsi="Verdana" w:cs="+mn-cs"/>
          <w:color w:val="FFFFFF"/>
          <w:kern w:val="24"/>
        </w:rPr>
        <w:t xml:space="preserve"> </w:t>
      </w:r>
      <w:r w:rsidRPr="002A18B6">
        <w:rPr>
          <w:rFonts w:ascii="Times New Roman" w:eastAsia="Calibri" w:hAnsi="Times New Roman" w:cs="Times New Roman"/>
        </w:rPr>
        <w:t>г.</w:t>
      </w:r>
      <w:r w:rsidR="00DB3E4D">
        <w:rPr>
          <w:rFonts w:ascii="Times New Roman" w:eastAsia="Calibri" w:hAnsi="Times New Roman" w:cs="Times New Roman"/>
        </w:rPr>
        <w:t xml:space="preserve"> английский учёный Джеймс Чедвик, обнаружил на опытах</w:t>
      </w:r>
      <w:r w:rsidRPr="002A18B6">
        <w:rPr>
          <w:rFonts w:ascii="Times New Roman" w:eastAsia="Calibri" w:hAnsi="Times New Roman" w:cs="Times New Roman"/>
        </w:rPr>
        <w:t xml:space="preserve">, </w:t>
      </w:r>
      <w:r w:rsidR="00DB3E4D">
        <w:rPr>
          <w:rFonts w:ascii="Times New Roman" w:eastAsia="Calibri" w:hAnsi="Times New Roman" w:cs="Times New Roman"/>
        </w:rPr>
        <w:t>проведённых в камере Вильсона</w:t>
      </w:r>
      <w:proofErr w:type="gramStart"/>
      <w:r w:rsidR="00DB3E4D">
        <w:rPr>
          <w:rFonts w:ascii="Times New Roman" w:eastAsia="Calibri" w:hAnsi="Times New Roman" w:cs="Times New Roman"/>
        </w:rPr>
        <w:t>.</w:t>
      </w:r>
      <w:proofErr w:type="gramEnd"/>
      <w:r w:rsidR="00DB3E4D">
        <w:rPr>
          <w:rFonts w:ascii="Times New Roman" w:eastAsia="Calibri" w:hAnsi="Times New Roman" w:cs="Times New Roman"/>
        </w:rPr>
        <w:t xml:space="preserve"> </w:t>
      </w:r>
      <w:proofErr w:type="gramStart"/>
      <w:r w:rsidRPr="002A18B6">
        <w:rPr>
          <w:rFonts w:ascii="Times New Roman" w:eastAsia="Calibri" w:hAnsi="Times New Roman" w:cs="Times New Roman"/>
        </w:rPr>
        <w:t>ч</w:t>
      </w:r>
      <w:proofErr w:type="gramEnd"/>
      <w:r w:rsidRPr="002A18B6">
        <w:rPr>
          <w:rFonts w:ascii="Times New Roman" w:eastAsia="Calibri" w:hAnsi="Times New Roman" w:cs="Times New Roman"/>
        </w:rPr>
        <w:t xml:space="preserve">то </w:t>
      </w:r>
      <w:r w:rsidR="00DB3E4D">
        <w:rPr>
          <w:rFonts w:ascii="Times New Roman" w:eastAsia="Calibri" w:hAnsi="Times New Roman" w:cs="Times New Roman"/>
        </w:rPr>
        <w:t>бериллиевое излучение представляет собой поток электрически нейтральных частиц, масса которых приблизительно равна массе протона. На отсутствие электрического заряда у частиц указывало то</w:t>
      </w:r>
      <w:proofErr w:type="gramStart"/>
      <w:r w:rsidR="00DB3E4D">
        <w:rPr>
          <w:rFonts w:ascii="Times New Roman" w:eastAsia="Calibri" w:hAnsi="Times New Roman" w:cs="Times New Roman"/>
        </w:rPr>
        <w:t xml:space="preserve"> ,</w:t>
      </w:r>
      <w:proofErr w:type="gramEnd"/>
      <w:r w:rsidR="00DB3E4D">
        <w:rPr>
          <w:rFonts w:ascii="Times New Roman" w:eastAsia="Calibri" w:hAnsi="Times New Roman" w:cs="Times New Roman"/>
        </w:rPr>
        <w:t xml:space="preserve"> что они не отклонялись ни в электрическом, ни в магнитном поле.</w:t>
      </w:r>
    </w:p>
    <w:p w:rsidR="000B057A" w:rsidRDefault="000B057A" w:rsidP="002A18B6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Эти частицы были названы </w:t>
      </w:r>
      <w:r w:rsidRPr="000B057A">
        <w:rPr>
          <w:rFonts w:ascii="Times New Roman" w:eastAsia="Calibri" w:hAnsi="Times New Roman" w:cs="Times New Roman"/>
          <w:i/>
        </w:rPr>
        <w:t>нейтроны</w:t>
      </w:r>
      <w:r>
        <w:rPr>
          <w:rFonts w:ascii="Times New Roman" w:eastAsia="Calibri" w:hAnsi="Times New Roman" w:cs="Times New Roman"/>
        </w:rPr>
        <w:t>. Нейтрон обозначают символом:</w:t>
      </w:r>
      <w:r w:rsidRPr="000B057A">
        <w:rPr>
          <w:rFonts w:ascii="Times New Roman" w:eastAsia="Calibri" w:hAnsi="Times New Roman" w:cs="Times New Roman"/>
          <w:vertAlign w:val="superscript"/>
        </w:rPr>
        <w:t xml:space="preserve"> </w:t>
      </w:r>
      <w:r w:rsidRPr="002A18B6">
        <w:rPr>
          <w:rFonts w:ascii="Times New Roman" w:eastAsia="Calibri" w:hAnsi="Times New Roman" w:cs="Times New Roman"/>
          <w:vertAlign w:val="superscript"/>
        </w:rPr>
        <w:t>1</w:t>
      </w:r>
      <w:r w:rsidRPr="002A18B6">
        <w:rPr>
          <w:rFonts w:ascii="Times New Roman" w:eastAsia="Calibri" w:hAnsi="Times New Roman" w:cs="Times New Roman"/>
          <w:vertAlign w:val="subscript"/>
        </w:rPr>
        <w:t>0</w:t>
      </w:r>
      <w:r w:rsidRPr="002A18B6">
        <w:rPr>
          <w:rFonts w:ascii="Times New Roman" w:eastAsia="Calibri" w:hAnsi="Times New Roman" w:cs="Times New Roman"/>
          <w:lang w:val="en-US"/>
        </w:rPr>
        <w:t>n</w:t>
      </w:r>
      <w:r>
        <w:rPr>
          <w:rFonts w:ascii="Times New Roman" w:eastAsia="Calibri" w:hAnsi="Times New Roman" w:cs="Times New Roman"/>
        </w:rPr>
        <w:t xml:space="preserve">, масса нейтрона равна </w:t>
      </w:r>
    </w:p>
    <w:p w:rsidR="000B057A" w:rsidRDefault="000B057A" w:rsidP="002A18B6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1, 0086649а.е.м. Поэтому вверху перед символом нейтрона ставят единицу, Нуль внизу означает отсутствие электрического заряда.</w:t>
      </w:r>
    </w:p>
    <w:p w:rsidR="002A18B6" w:rsidRPr="000B057A" w:rsidRDefault="000B057A" w:rsidP="002A18B6">
      <w:pPr>
        <w:spacing w:after="0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 xml:space="preserve"> Протоны, нейтроны входят в состав ядра и их называют </w:t>
      </w:r>
      <w:r w:rsidRPr="000B057A">
        <w:rPr>
          <w:rFonts w:ascii="Times New Roman" w:eastAsia="Calibri" w:hAnsi="Times New Roman" w:cs="Times New Roman"/>
          <w:i/>
        </w:rPr>
        <w:t>нуклоны.</w:t>
      </w:r>
    </w:p>
    <w:p w:rsidR="00BA3309" w:rsidRPr="000B057A" w:rsidRDefault="000B3712" w:rsidP="000B057A">
      <w:pPr>
        <w:spacing w:after="0"/>
        <w:rPr>
          <w:rFonts w:ascii="Times New Roman" w:eastAsia="Calibri" w:hAnsi="Times New Roman" w:cs="Times New Roman"/>
        </w:rPr>
      </w:pPr>
      <w:r w:rsidRPr="000B057A">
        <w:rPr>
          <w:rFonts w:ascii="Times New Roman" w:hAnsi="Times New Roman" w:cs="Times New Roman"/>
          <w:color w:val="000000"/>
          <w:lang w:val="en-US"/>
        </w:rPr>
        <w:t>IV</w:t>
      </w:r>
      <w:r w:rsidRPr="000B057A">
        <w:rPr>
          <w:rFonts w:ascii="Times New Roman" w:hAnsi="Times New Roman" w:cs="Times New Roman"/>
          <w:color w:val="000000"/>
        </w:rPr>
        <w:t xml:space="preserve">. </w:t>
      </w:r>
      <w:r w:rsidR="00BA3309" w:rsidRPr="000B057A">
        <w:rPr>
          <w:rFonts w:ascii="Times New Roman" w:eastAsia="Calibri" w:hAnsi="Times New Roman" w:cs="Times New Roman"/>
        </w:rPr>
        <w:t>Закрепление нового материала.</w:t>
      </w:r>
    </w:p>
    <w:p w:rsidR="00137DB1" w:rsidRDefault="00744E7D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137DB1">
        <w:rPr>
          <w:rFonts w:ascii="Times New Roman" w:eastAsia="Calibri" w:hAnsi="Times New Roman" w:cs="Times New Roman"/>
        </w:rPr>
        <w:t>Беседа по вопросам</w:t>
      </w:r>
      <w:r w:rsidR="000B057A">
        <w:rPr>
          <w:rFonts w:ascii="Times New Roman" w:eastAsia="Calibri" w:hAnsi="Times New Roman" w:cs="Times New Roman"/>
        </w:rPr>
        <w:t>:</w:t>
      </w:r>
    </w:p>
    <w:p w:rsidR="00137DB1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37DB1">
        <w:rPr>
          <w:rFonts w:ascii="Times New Roman" w:eastAsia="Calibri" w:hAnsi="Times New Roman" w:cs="Times New Roman"/>
        </w:rPr>
        <w:t>Как был открыт протон?</w:t>
      </w:r>
    </w:p>
    <w:p w:rsidR="000B057A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</w:t>
      </w:r>
      <w:proofErr w:type="gramStart"/>
      <w:r>
        <w:rPr>
          <w:rFonts w:ascii="Times New Roman" w:eastAsia="Calibri" w:hAnsi="Times New Roman" w:cs="Times New Roman"/>
        </w:rPr>
        <w:t>Каковы</w:t>
      </w:r>
      <w:proofErr w:type="gramEnd"/>
      <w:r>
        <w:rPr>
          <w:rFonts w:ascii="Times New Roman" w:eastAsia="Calibri" w:hAnsi="Times New Roman" w:cs="Times New Roman"/>
        </w:rPr>
        <w:t xml:space="preserve"> масса и заряд протона?</w:t>
      </w:r>
    </w:p>
    <w:p w:rsidR="00137DB1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37DB1">
        <w:rPr>
          <w:rFonts w:ascii="Times New Roman" w:eastAsia="Calibri" w:hAnsi="Times New Roman" w:cs="Times New Roman"/>
        </w:rPr>
        <w:t>Что представляет собой нейтрон?</w:t>
      </w:r>
    </w:p>
    <w:p w:rsidR="00137DB1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37DB1">
        <w:rPr>
          <w:rFonts w:ascii="Times New Roman" w:eastAsia="Calibri" w:hAnsi="Times New Roman" w:cs="Times New Roman"/>
        </w:rPr>
        <w:t>Почему нейтрон был открыт значительно позже, чем протон?</w:t>
      </w:r>
    </w:p>
    <w:p w:rsidR="000B057A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proofErr w:type="gramStart"/>
      <w:r>
        <w:rPr>
          <w:rFonts w:ascii="Times New Roman" w:eastAsia="Calibri" w:hAnsi="Times New Roman" w:cs="Times New Roman"/>
        </w:rPr>
        <w:t>Каковы</w:t>
      </w:r>
      <w:proofErr w:type="gramEnd"/>
      <w:r>
        <w:rPr>
          <w:rFonts w:ascii="Times New Roman" w:eastAsia="Calibri" w:hAnsi="Times New Roman" w:cs="Times New Roman"/>
        </w:rPr>
        <w:t xml:space="preserve"> масса и заряд нейтрона?</w:t>
      </w:r>
    </w:p>
    <w:p w:rsidR="00137DB1" w:rsidRPr="00BA3309" w:rsidRDefault="000B057A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137DB1">
        <w:rPr>
          <w:rFonts w:ascii="Times New Roman" w:eastAsia="Calibri" w:hAnsi="Times New Roman" w:cs="Times New Roman"/>
        </w:rPr>
        <w:t>Какие частицы относятся к нуклонам?</w:t>
      </w:r>
    </w:p>
    <w:p w:rsidR="00BA3309" w:rsidRPr="00744E7D" w:rsidRDefault="00744E7D" w:rsidP="00744E7D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="00BA3309" w:rsidRPr="00744E7D">
        <w:rPr>
          <w:rFonts w:ascii="Times New Roman" w:eastAsia="Calibri" w:hAnsi="Times New Roman" w:cs="Times New Roman"/>
        </w:rPr>
        <w:t xml:space="preserve">Выполнение заданий №1178, 1179 из сборника </w:t>
      </w:r>
      <w:proofErr w:type="spellStart"/>
      <w:r w:rsidR="00BA3309" w:rsidRPr="00744E7D">
        <w:rPr>
          <w:rFonts w:ascii="Times New Roman" w:eastAsia="Calibri" w:hAnsi="Times New Roman" w:cs="Times New Roman"/>
        </w:rPr>
        <w:t>Рымкевич</w:t>
      </w:r>
      <w:proofErr w:type="spellEnd"/>
      <w:proofErr w:type="gramStart"/>
      <w:r w:rsidR="00BA3309" w:rsidRPr="00744E7D">
        <w:rPr>
          <w:rFonts w:ascii="Times New Roman" w:eastAsia="Calibri" w:hAnsi="Times New Roman" w:cs="Times New Roman"/>
        </w:rPr>
        <w:t>.</w:t>
      </w:r>
      <w:r w:rsidR="00BA3309" w:rsidRPr="00744E7D">
        <w:rPr>
          <w:rFonts w:ascii="Times New Roman" w:hAnsi="Times New Roman" w:cs="Times New Roman"/>
        </w:rPr>
        <w:t>.</w:t>
      </w:r>
      <w:proofErr w:type="gramEnd"/>
    </w:p>
    <w:p w:rsidR="00BA3309" w:rsidRPr="00744E7D" w:rsidRDefault="00BA3309" w:rsidP="00744E7D">
      <w:pPr>
        <w:pStyle w:val="a3"/>
        <w:numPr>
          <w:ilvl w:val="0"/>
          <w:numId w:val="5"/>
        </w:numPr>
        <w:spacing w:after="0"/>
        <w:rPr>
          <w:rFonts w:ascii="Times New Roman" w:eastAsia="Calibri" w:hAnsi="Times New Roman" w:cs="Times New Roman"/>
        </w:rPr>
      </w:pPr>
      <w:r w:rsidRPr="00744E7D">
        <w:rPr>
          <w:rFonts w:ascii="Times New Roman" w:hAnsi="Times New Roman" w:cs="Times New Roman"/>
        </w:rPr>
        <w:t xml:space="preserve">Решение задач из </w:t>
      </w:r>
      <w:r w:rsidRPr="00744E7D">
        <w:rPr>
          <w:rFonts w:ascii="Times New Roman" w:hAnsi="Times New Roman" w:cs="Times New Roman"/>
          <w:color w:val="000000"/>
        </w:rPr>
        <w:t>упр. № 52</w:t>
      </w:r>
      <w:r w:rsidRPr="00744E7D">
        <w:rPr>
          <w:color w:val="000000"/>
        </w:rPr>
        <w:t>.</w:t>
      </w:r>
    </w:p>
    <w:p w:rsidR="00BA3309" w:rsidRPr="00BA3309" w:rsidRDefault="000B3712" w:rsidP="00BA3309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V</w:t>
      </w:r>
      <w:r w:rsidRPr="00BA3309">
        <w:rPr>
          <w:rFonts w:ascii="Times New Roman" w:hAnsi="Times New Roman" w:cs="Times New Roman"/>
          <w:color w:val="000000"/>
        </w:rPr>
        <w:t xml:space="preserve">. </w:t>
      </w:r>
      <w:r w:rsidR="00BA3309" w:rsidRPr="00BA3309">
        <w:rPr>
          <w:rFonts w:ascii="Times New Roman" w:eastAsia="Calibri" w:hAnsi="Times New Roman" w:cs="Times New Roman"/>
        </w:rPr>
        <w:t>Подведение итогов урока.</w:t>
      </w:r>
      <w:proofErr w:type="gramEnd"/>
    </w:p>
    <w:p w:rsidR="00BA3309" w:rsidRPr="00BA3309" w:rsidRDefault="000B3712" w:rsidP="00BA3309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  <w:lang w:val="en-US"/>
        </w:rPr>
        <w:t>VI</w:t>
      </w:r>
      <w:r w:rsidRPr="00BA3309">
        <w:rPr>
          <w:rFonts w:ascii="Times New Roman" w:hAnsi="Times New Roman" w:cs="Times New Roman"/>
          <w:color w:val="000000"/>
        </w:rPr>
        <w:t xml:space="preserve">. </w:t>
      </w:r>
      <w:r w:rsidR="00BA3309" w:rsidRPr="00BA3309">
        <w:rPr>
          <w:rFonts w:ascii="Times New Roman" w:eastAsia="Calibri" w:hAnsi="Times New Roman" w:cs="Times New Roman"/>
        </w:rPr>
        <w:t>Домашнее задание:</w:t>
      </w:r>
      <w:r w:rsidR="00BA3309">
        <w:rPr>
          <w:rFonts w:ascii="Times New Roman" w:hAnsi="Times New Roman" w:cs="Times New Roman"/>
        </w:rPr>
        <w:t xml:space="preserve"> </w:t>
      </w:r>
      <w:r w:rsidR="00BA3309" w:rsidRPr="00BA3309">
        <w:rPr>
          <w:rFonts w:ascii="Times New Roman" w:hAnsi="Times New Roman" w:cs="Times New Roman"/>
          <w:color w:val="000000"/>
        </w:rPr>
        <w:t>§ 69</w:t>
      </w:r>
      <w:proofErr w:type="gramStart"/>
      <w:r w:rsidR="00BA3309" w:rsidRPr="00BA3309">
        <w:rPr>
          <w:rFonts w:ascii="Times New Roman" w:hAnsi="Times New Roman" w:cs="Times New Roman"/>
          <w:color w:val="000000"/>
        </w:rPr>
        <w:t>,70</w:t>
      </w:r>
      <w:proofErr w:type="gramEnd"/>
      <w:r w:rsidR="00BA3309" w:rsidRPr="00BA3309">
        <w:rPr>
          <w:rFonts w:ascii="Times New Roman" w:hAnsi="Times New Roman" w:cs="Times New Roman"/>
          <w:color w:val="000000"/>
        </w:rPr>
        <w:t>.</w:t>
      </w:r>
    </w:p>
    <w:p w:rsidR="000B3712" w:rsidRPr="00BA3309" w:rsidRDefault="000B3712" w:rsidP="000B3712">
      <w:pPr>
        <w:spacing w:after="0"/>
        <w:rPr>
          <w:rFonts w:ascii="Times New Roman" w:hAnsi="Times New Roman" w:cs="Times New Roman"/>
        </w:rPr>
      </w:pPr>
    </w:p>
    <w:p w:rsidR="000B3712" w:rsidRPr="00BA3309" w:rsidRDefault="000B3712">
      <w:pPr>
        <w:rPr>
          <w:rFonts w:ascii="Times New Roman" w:hAnsi="Times New Roman" w:cs="Times New Roman"/>
        </w:rPr>
      </w:pPr>
    </w:p>
    <w:sectPr w:rsidR="000B3712" w:rsidRPr="00BA3309" w:rsidSect="000B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674"/>
    <w:multiLevelType w:val="hybridMultilevel"/>
    <w:tmpl w:val="970C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923B3"/>
    <w:multiLevelType w:val="hybridMultilevel"/>
    <w:tmpl w:val="D700DDC6"/>
    <w:lvl w:ilvl="0" w:tplc="E2E03C68">
      <w:start w:val="1919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EB203D"/>
    <w:multiLevelType w:val="hybridMultilevel"/>
    <w:tmpl w:val="B59EFE36"/>
    <w:lvl w:ilvl="0" w:tplc="88384A0A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B3A0F"/>
    <w:multiLevelType w:val="hybridMultilevel"/>
    <w:tmpl w:val="EA52E73A"/>
    <w:lvl w:ilvl="0" w:tplc="6E74EB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5DB12B40"/>
    <w:multiLevelType w:val="hybridMultilevel"/>
    <w:tmpl w:val="DA128840"/>
    <w:lvl w:ilvl="0" w:tplc="7EA4C9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3048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728C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344B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E2F6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8668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14CD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4C06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3A6C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712"/>
    <w:rsid w:val="000B057A"/>
    <w:rsid w:val="000B3712"/>
    <w:rsid w:val="00137DB1"/>
    <w:rsid w:val="002A18B6"/>
    <w:rsid w:val="006819E2"/>
    <w:rsid w:val="006D5A4B"/>
    <w:rsid w:val="00714946"/>
    <w:rsid w:val="00717E89"/>
    <w:rsid w:val="00744E7D"/>
    <w:rsid w:val="008066F0"/>
    <w:rsid w:val="009B169D"/>
    <w:rsid w:val="00A959EA"/>
    <w:rsid w:val="00AF25A0"/>
    <w:rsid w:val="00BA3309"/>
    <w:rsid w:val="00C073A6"/>
    <w:rsid w:val="00D10350"/>
    <w:rsid w:val="00D7498C"/>
    <w:rsid w:val="00DB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30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5489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2012-02-22T08:56:00Z</cp:lastPrinted>
  <dcterms:created xsi:type="dcterms:W3CDTF">2012-02-21T18:29:00Z</dcterms:created>
  <dcterms:modified xsi:type="dcterms:W3CDTF">2012-03-09T14:38:00Z</dcterms:modified>
</cp:coreProperties>
</file>