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9C2" w:rsidRDefault="00334F0B" w:rsidP="00334F0B">
      <w:pPr>
        <w:spacing w:after="0"/>
        <w:rPr>
          <w:rFonts w:ascii="Times New Roman" w:hAnsi="Times New Roman" w:cs="Times New Roman"/>
          <w:color w:val="000000"/>
        </w:rPr>
      </w:pPr>
      <w:r w:rsidRPr="00334F0B">
        <w:rPr>
          <w:rFonts w:ascii="Times New Roman" w:hAnsi="Times New Roman" w:cs="Times New Roman"/>
        </w:rPr>
        <w:t xml:space="preserve">Тема: </w:t>
      </w:r>
      <w:r w:rsidRPr="00334F0B">
        <w:rPr>
          <w:rFonts w:ascii="Times New Roman" w:hAnsi="Times New Roman" w:cs="Times New Roman"/>
          <w:color w:val="000000"/>
        </w:rPr>
        <w:t>лабораторная</w:t>
      </w:r>
      <w:r w:rsidRPr="00334F0B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34F0B">
        <w:rPr>
          <w:rFonts w:ascii="Times New Roman" w:hAnsi="Times New Roman" w:cs="Times New Roman"/>
          <w:color w:val="000000"/>
        </w:rPr>
        <w:t>работа № 6 «Изучение</w:t>
      </w:r>
      <w:r w:rsidRPr="00334F0B">
        <w:rPr>
          <w:rFonts w:ascii="Times New Roman" w:hAnsi="Times New Roman" w:cs="Times New Roman"/>
          <w:b/>
          <w:bCs/>
        </w:rPr>
        <w:t xml:space="preserve"> </w:t>
      </w:r>
      <w:r w:rsidRPr="00334F0B">
        <w:rPr>
          <w:rFonts w:ascii="Times New Roman" w:hAnsi="Times New Roman" w:cs="Times New Roman"/>
          <w:color w:val="000000"/>
        </w:rPr>
        <w:t>треков заряженных частиц по готовым фотографиям».</w:t>
      </w:r>
    </w:p>
    <w:p w:rsidR="00334F0B" w:rsidRPr="00145187" w:rsidRDefault="00334F0B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Цель: </w:t>
      </w:r>
      <w:r w:rsidRPr="00145187">
        <w:rPr>
          <w:rFonts w:ascii="Times New Roman" w:hAnsi="Times New Roman" w:cs="Times New Roman"/>
        </w:rPr>
        <w:t>объяснить  характер движения заряженных частиц.</w:t>
      </w:r>
    </w:p>
    <w:p w:rsidR="00334F0B" w:rsidRDefault="00334F0B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Оборудование: </w:t>
      </w:r>
      <w:r w:rsidR="00145187">
        <w:rPr>
          <w:rFonts w:ascii="Times New Roman" w:hAnsi="Times New Roman" w:cs="Times New Roman"/>
          <w:color w:val="000000"/>
        </w:rPr>
        <w:t>фотографии треков заряженных частиц, полученных в камере Вильсона, пузырьковой камере и фотоэмульсии.</w:t>
      </w:r>
    </w:p>
    <w:p w:rsidR="00334F0B" w:rsidRDefault="00EF2C1B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</w:t>
      </w:r>
      <w:r w:rsidR="00334F0B">
        <w:rPr>
          <w:rFonts w:ascii="Times New Roman" w:hAnsi="Times New Roman" w:cs="Times New Roman"/>
          <w:color w:val="000000"/>
        </w:rPr>
        <w:t>Ход урока.</w:t>
      </w:r>
    </w:p>
    <w:p w:rsidR="00334F0B" w:rsidRPr="00334F0B" w:rsidRDefault="00334F0B" w:rsidP="00334F0B">
      <w:pPr>
        <w:spacing w:after="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  <w:lang w:val="en-US"/>
        </w:rPr>
        <w:t>I</w:t>
      </w:r>
      <w:r w:rsidRPr="00334F0B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Организационный момент.</w:t>
      </w:r>
      <w:proofErr w:type="gramEnd"/>
    </w:p>
    <w:p w:rsidR="00334F0B" w:rsidRDefault="00334F0B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en-US"/>
        </w:rPr>
        <w:t>II</w:t>
      </w:r>
      <w:r w:rsidRPr="00145187">
        <w:rPr>
          <w:rFonts w:ascii="Times New Roman" w:hAnsi="Times New Roman" w:cs="Times New Roman"/>
          <w:color w:val="000000"/>
        </w:rPr>
        <w:t xml:space="preserve">. </w:t>
      </w:r>
      <w:r w:rsidR="00145187">
        <w:rPr>
          <w:rFonts w:ascii="Times New Roman" w:hAnsi="Times New Roman" w:cs="Times New Roman"/>
          <w:color w:val="000000"/>
        </w:rPr>
        <w:t>Актуализация знаний.</w:t>
      </w:r>
    </w:p>
    <w:p w:rsidR="00EF2C1B" w:rsidRDefault="00EF2C1B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А). Беседа по вопросам.</w:t>
      </w:r>
    </w:p>
    <w:p w:rsidR="006A7B66" w:rsidRDefault="006A7B66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Назовите устройства, с помощью которых можно регистрировать различные частицы?</w:t>
      </w:r>
    </w:p>
    <w:p w:rsidR="006A7B66" w:rsidRDefault="006A7B66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Расскажите об устройстве и принципе действия камеры Вильсона; пузырьковой камеры.</w:t>
      </w:r>
    </w:p>
    <w:p w:rsidR="006A7B66" w:rsidRDefault="006A7B66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Какие данные можно получить о частице в камере Вильсона?</w:t>
      </w:r>
    </w:p>
    <w:p w:rsidR="006A7B66" w:rsidRDefault="006A7B66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Каким символом обозначается </w:t>
      </w:r>
      <w:r w:rsidRPr="00BD78D2">
        <w:rPr>
          <w:rFonts w:ascii="Times New Roman" w:hAnsi="Times New Roman" w:cs="Times New Roman"/>
          <w:i/>
          <w:lang w:val="en-US"/>
        </w:rPr>
        <w:t>α</w:t>
      </w:r>
      <w:r w:rsidRPr="00BD78D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–</w:t>
      </w:r>
      <w:r>
        <w:rPr>
          <w:rFonts w:ascii="Times New Roman" w:hAnsi="Times New Roman" w:cs="Times New Roman"/>
          <w:color w:val="000000"/>
        </w:rPr>
        <w:t xml:space="preserve"> частица, протон, нейтрон, электрон?</w:t>
      </w:r>
    </w:p>
    <w:p w:rsidR="006A7B66" w:rsidRDefault="006A7B66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Что называется массовым числом и какой буквой обозначается?</w:t>
      </w:r>
    </w:p>
    <w:p w:rsidR="00B55284" w:rsidRDefault="00B55284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Что можно сказать о зарядовом числе?</w:t>
      </w:r>
    </w:p>
    <w:p w:rsidR="00B55284" w:rsidRDefault="00B55284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Какой формулой </w:t>
      </w:r>
      <w:proofErr w:type="gramStart"/>
      <w:r>
        <w:rPr>
          <w:rFonts w:ascii="Times New Roman" w:hAnsi="Times New Roman" w:cs="Times New Roman"/>
          <w:color w:val="000000"/>
        </w:rPr>
        <w:t>связаны</w:t>
      </w:r>
      <w:proofErr w:type="gramEnd"/>
      <w:r>
        <w:rPr>
          <w:rFonts w:ascii="Times New Roman" w:hAnsi="Times New Roman" w:cs="Times New Roman"/>
          <w:color w:val="000000"/>
        </w:rPr>
        <w:t xml:space="preserve"> между собой массовое число, зарядовое число и число нейтронов в ядре?</w:t>
      </w:r>
    </w:p>
    <w:p w:rsidR="00B55284" w:rsidRDefault="00B55284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Назовите формулу для расчёта дефекта масс? Энергии связи?</w:t>
      </w:r>
    </w:p>
    <w:p w:rsidR="00EF2C1B" w:rsidRDefault="00EF2C1B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Б). Решение задач.</w:t>
      </w:r>
    </w:p>
    <w:p w:rsidR="00B55284" w:rsidRPr="00EF2C1B" w:rsidRDefault="001671CD" w:rsidP="00334F0B">
      <w:pPr>
        <w:spacing w:after="0"/>
        <w:rPr>
          <w:rFonts w:ascii="Times New Roman" w:hAnsi="Times New Roman" w:cs="Times New Roman"/>
        </w:rPr>
      </w:pPr>
      <w:r w:rsidRPr="00EF2C1B">
        <w:rPr>
          <w:rFonts w:ascii="Times New Roman" w:hAnsi="Times New Roman" w:cs="Times New Roman"/>
        </w:rPr>
        <w:t>Определите неизвестные продукты реакций:</w:t>
      </w:r>
    </w:p>
    <w:p w:rsidR="001671CD" w:rsidRPr="00EF2C1B" w:rsidRDefault="001671CD" w:rsidP="00334F0B">
      <w:pPr>
        <w:spacing w:after="0"/>
        <w:rPr>
          <w:rFonts w:ascii="Times New Roman" w:hAnsi="Times New Roman" w:cs="Times New Roman"/>
          <w:color w:val="000000"/>
        </w:rPr>
      </w:pPr>
      <w:r w:rsidRPr="00EF2C1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76350" cy="476250"/>
            <wp:effectExtent l="19050" t="0" r="0" b="0"/>
            <wp:docPr id="1" name="Рисунок 1" descr="C:\Users\1\Desktop\osc-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osc-7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1CD" w:rsidRPr="00EF2C1B" w:rsidRDefault="001671CD" w:rsidP="00334F0B">
      <w:pPr>
        <w:spacing w:after="0"/>
        <w:rPr>
          <w:rFonts w:ascii="Times New Roman" w:hAnsi="Times New Roman" w:cs="Times New Roman"/>
        </w:rPr>
      </w:pPr>
      <w:r w:rsidRPr="00EF2C1B">
        <w:rPr>
          <w:rFonts w:ascii="Times New Roman" w:hAnsi="Times New Roman" w:cs="Times New Roman"/>
        </w:rPr>
        <w:t xml:space="preserve">Под </w:t>
      </w:r>
      <w:proofErr w:type="gramStart"/>
      <w:r w:rsidRPr="00EF2C1B">
        <w:rPr>
          <w:rFonts w:ascii="Times New Roman" w:hAnsi="Times New Roman" w:cs="Times New Roman"/>
        </w:rPr>
        <w:t>действием</w:t>
      </w:r>
      <w:proofErr w:type="gramEnd"/>
      <w:r w:rsidRPr="00EF2C1B">
        <w:rPr>
          <w:rFonts w:ascii="Times New Roman" w:hAnsi="Times New Roman" w:cs="Times New Roman"/>
        </w:rPr>
        <w:t xml:space="preserve"> каких частиц осуществлены следующие реакции:</w:t>
      </w:r>
    </w:p>
    <w:p w:rsidR="001671CD" w:rsidRPr="00EF2C1B" w:rsidRDefault="001671CD" w:rsidP="00334F0B">
      <w:pPr>
        <w:spacing w:after="0"/>
        <w:rPr>
          <w:rFonts w:ascii="Times New Roman" w:hAnsi="Times New Roman" w:cs="Times New Roman"/>
          <w:color w:val="000000"/>
        </w:rPr>
      </w:pPr>
      <w:r w:rsidRPr="00EF2C1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85900" cy="476250"/>
            <wp:effectExtent l="19050" t="0" r="0" b="0"/>
            <wp:docPr id="4" name="Рисунок 4" descr="C:\Users\1\Desktop\osc-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osc-73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1CD" w:rsidRPr="00EF2C1B" w:rsidRDefault="001671CD" w:rsidP="001671C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71CD">
        <w:rPr>
          <w:rFonts w:ascii="Times New Roman" w:eastAsia="Times New Roman" w:hAnsi="Times New Roman" w:cs="Times New Roman"/>
          <w:color w:val="000000"/>
          <w:lang w:eastAsia="ru-RU"/>
        </w:rPr>
        <w:t xml:space="preserve">5. Чему равно массовое число ядра атома марганца  </w:t>
      </w:r>
      <w:r w:rsidRPr="001671CD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25</w:t>
      </w:r>
      <w:r w:rsidRPr="001671CD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55</w:t>
      </w:r>
      <w:r w:rsidRPr="001671CD">
        <w:rPr>
          <w:rFonts w:ascii="Times New Roman" w:eastAsia="Times New Roman" w:hAnsi="Times New Roman" w:cs="Times New Roman"/>
          <w:color w:val="000000"/>
          <w:lang w:eastAsia="ru-RU"/>
        </w:rPr>
        <w:t>Mn?</w:t>
      </w:r>
    </w:p>
    <w:p w:rsidR="00EF2C1B" w:rsidRPr="00EF2C1B" w:rsidRDefault="00EF2C1B" w:rsidP="00EF2C1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11. Определите  продукт Х  ядерной реакции:                                                                                                                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13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27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Al  + 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n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 →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11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24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Na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 +   X</w:t>
      </w:r>
    </w:p>
    <w:p w:rsidR="00EF2C1B" w:rsidRPr="00EF2C1B" w:rsidRDefault="00EF2C1B" w:rsidP="00EF2C1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13. Рассчитайте  ∆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m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(дефект масс) ядра  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7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3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Li   (</w:t>
      </w:r>
      <w:proofErr w:type="gram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а.е.м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.), если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m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p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= 1,00728;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m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n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= 1,00866;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m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Li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= 7,01601.</w:t>
      </w:r>
    </w:p>
    <w:p w:rsidR="00EF2C1B" w:rsidRPr="00EF2C1B" w:rsidRDefault="00EF2C1B" w:rsidP="00EF2C1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19. Выделяется или поглощается энергия при ядерной реакции  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3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6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Li  + 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H  → 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4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He  + 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3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He? Массы ядер и частиц (</w:t>
      </w:r>
      <w:proofErr w:type="gram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а.е.м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.) соответственно равны: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m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3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6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Li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=6,01513, m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H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=1,00728,  m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4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He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 =4,00260,  m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3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He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=3,01602.</w:t>
      </w:r>
    </w:p>
    <w:p w:rsidR="00334F0B" w:rsidRDefault="00334F0B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en-US"/>
        </w:rPr>
        <w:t>III</w:t>
      </w:r>
      <w:r w:rsidRPr="008559C9">
        <w:rPr>
          <w:rFonts w:ascii="Times New Roman" w:hAnsi="Times New Roman" w:cs="Times New Roman"/>
          <w:color w:val="000000"/>
        </w:rPr>
        <w:t xml:space="preserve">. </w:t>
      </w:r>
      <w:r w:rsidR="008559C9">
        <w:rPr>
          <w:rFonts w:ascii="Times New Roman" w:hAnsi="Times New Roman" w:cs="Times New Roman"/>
          <w:color w:val="000000"/>
        </w:rPr>
        <w:t>Выполнение лабораторной работы.</w:t>
      </w:r>
    </w:p>
    <w:p w:rsidR="008559C9" w:rsidRDefault="008559C9" w:rsidP="008559C9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1.Инструктаж по технике безопасности.</w:t>
      </w:r>
    </w:p>
    <w:p w:rsidR="008559C9" w:rsidRDefault="008559C9" w:rsidP="008559C9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На стр. 282 учебника представлены фотографии треков заряженных частиц рис. 188, 189, 190.</w:t>
      </w:r>
    </w:p>
    <w:p w:rsidR="008559C9" w:rsidRDefault="008559C9" w:rsidP="008559C9">
      <w:pPr>
        <w:spacing w:after="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Укажите</w:t>
      </w:r>
      <w:proofErr w:type="gramEnd"/>
      <w:r>
        <w:rPr>
          <w:rFonts w:ascii="Times New Roman" w:hAnsi="Times New Roman" w:cs="Times New Roman"/>
          <w:color w:val="000000"/>
        </w:rPr>
        <w:t xml:space="preserve"> на каких рисунках заряженные частицы движутся в магнитном поле.</w:t>
      </w:r>
    </w:p>
    <w:p w:rsidR="008559C9" w:rsidRDefault="008559C9" w:rsidP="008559C9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Ответ: треки частиц, движущихся в магнитном поле, изображены на рис. 189, 190 т. к. на этих фотографиях их траектории криволинейны.</w:t>
      </w:r>
    </w:p>
    <w:p w:rsidR="008559C9" w:rsidRDefault="008559C9" w:rsidP="008559C9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 Рассмотрите фотографию треков  </w:t>
      </w:r>
      <w:r w:rsidRPr="00BD78D2">
        <w:rPr>
          <w:rFonts w:ascii="Times New Roman" w:hAnsi="Times New Roman" w:cs="Times New Roman"/>
          <w:i/>
          <w:lang w:val="en-US"/>
        </w:rPr>
        <w:t>α</w:t>
      </w:r>
      <w:r w:rsidRPr="00BD78D2">
        <w:rPr>
          <w:rFonts w:ascii="Times New Roman" w:hAnsi="Times New Roman" w:cs="Times New Roman"/>
          <w:i/>
        </w:rPr>
        <w:t xml:space="preserve"> -</w:t>
      </w:r>
      <w:r>
        <w:rPr>
          <w:rFonts w:ascii="Times New Roman" w:hAnsi="Times New Roman" w:cs="Times New Roman"/>
          <w:color w:val="000000"/>
        </w:rPr>
        <w:t xml:space="preserve"> частиц, двигавшихся в камере Вильсона рис. 188, ответьте на вопросы.</w:t>
      </w:r>
    </w:p>
    <w:p w:rsidR="008559C9" w:rsidRDefault="008559C9" w:rsidP="008559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- В каком направлении двигались </w:t>
      </w:r>
      <w:r w:rsidRPr="00BD78D2">
        <w:rPr>
          <w:rFonts w:ascii="Times New Roman" w:hAnsi="Times New Roman" w:cs="Times New Roman"/>
          <w:i/>
          <w:lang w:val="en-US"/>
        </w:rPr>
        <w:t>α</w:t>
      </w:r>
      <w:r w:rsidRPr="00BD78D2">
        <w:rPr>
          <w:rFonts w:ascii="Times New Roman" w:hAnsi="Times New Roman" w:cs="Times New Roman"/>
          <w:i/>
        </w:rPr>
        <w:t xml:space="preserve"> </w:t>
      </w:r>
      <w:r w:rsidR="007D0A51">
        <w:rPr>
          <w:rFonts w:ascii="Times New Roman" w:hAnsi="Times New Roman" w:cs="Times New Roman"/>
          <w:i/>
        </w:rPr>
        <w:t xml:space="preserve">– </w:t>
      </w:r>
      <w:r w:rsidR="007D0A51">
        <w:rPr>
          <w:rFonts w:ascii="Times New Roman" w:hAnsi="Times New Roman" w:cs="Times New Roman"/>
        </w:rPr>
        <w:t>частицы</w:t>
      </w:r>
      <w:proofErr w:type="gramStart"/>
      <w:r w:rsidR="007D0A51">
        <w:rPr>
          <w:rFonts w:ascii="Times New Roman" w:hAnsi="Times New Roman" w:cs="Times New Roman"/>
        </w:rPr>
        <w:t>? (</w:t>
      </w:r>
      <w:r w:rsidR="007D0A51" w:rsidRPr="00BD78D2">
        <w:rPr>
          <w:rFonts w:ascii="Times New Roman" w:hAnsi="Times New Roman" w:cs="Times New Roman"/>
          <w:i/>
          <w:lang w:val="en-US"/>
        </w:rPr>
        <w:t>α</w:t>
      </w:r>
      <w:r w:rsidR="007D0A51" w:rsidRPr="00BD78D2">
        <w:rPr>
          <w:rFonts w:ascii="Times New Roman" w:hAnsi="Times New Roman" w:cs="Times New Roman"/>
          <w:i/>
        </w:rPr>
        <w:t xml:space="preserve"> </w:t>
      </w:r>
      <w:r w:rsidR="007D0A51">
        <w:rPr>
          <w:rFonts w:ascii="Times New Roman" w:hAnsi="Times New Roman" w:cs="Times New Roman"/>
          <w:i/>
        </w:rPr>
        <w:t xml:space="preserve">– </w:t>
      </w:r>
      <w:proofErr w:type="gramEnd"/>
      <w:r w:rsidR="007D0A51">
        <w:rPr>
          <w:rFonts w:ascii="Times New Roman" w:hAnsi="Times New Roman" w:cs="Times New Roman"/>
          <w:i/>
        </w:rPr>
        <w:t xml:space="preserve">частицы </w:t>
      </w:r>
      <w:r w:rsidR="007D0A51">
        <w:rPr>
          <w:rFonts w:ascii="Times New Roman" w:hAnsi="Times New Roman" w:cs="Times New Roman"/>
        </w:rPr>
        <w:t>двигались слева направо).</w:t>
      </w:r>
    </w:p>
    <w:p w:rsidR="007D0A51" w:rsidRDefault="007D0A51" w:rsidP="008559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Длина треков  </w:t>
      </w:r>
      <w:r w:rsidRPr="00BD78D2">
        <w:rPr>
          <w:rFonts w:ascii="Times New Roman" w:hAnsi="Times New Roman" w:cs="Times New Roman"/>
          <w:i/>
          <w:lang w:val="en-US"/>
        </w:rPr>
        <w:t>α</w:t>
      </w:r>
      <w:r w:rsidRPr="00BD78D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–</w:t>
      </w:r>
      <w:r>
        <w:rPr>
          <w:rFonts w:ascii="Times New Roman" w:hAnsi="Times New Roman" w:cs="Times New Roman"/>
        </w:rPr>
        <w:t xml:space="preserve"> частиц примерно одинакова. О чём это говорит? (Одинаковая длина треков  </w:t>
      </w:r>
      <w:r w:rsidRPr="00BD78D2">
        <w:rPr>
          <w:rFonts w:ascii="Times New Roman" w:hAnsi="Times New Roman" w:cs="Times New Roman"/>
          <w:i/>
          <w:lang w:val="en-US"/>
        </w:rPr>
        <w:t>α</w:t>
      </w:r>
      <w:r w:rsidRPr="00BD78D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–</w:t>
      </w:r>
      <w:r>
        <w:rPr>
          <w:rFonts w:ascii="Times New Roman" w:hAnsi="Times New Roman" w:cs="Times New Roman"/>
        </w:rPr>
        <w:t xml:space="preserve"> частиц говорит о том, что они имели одинаковую энергию).</w:t>
      </w:r>
    </w:p>
    <w:p w:rsidR="007D0A51" w:rsidRDefault="007D0A51" w:rsidP="008559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 менялась толщина трека по мере движения частиц? (Толщина трека увеличивается за счёт того, что уменьшалась скорость из – за столкновений с частицами среды).</w:t>
      </w:r>
    </w:p>
    <w:p w:rsidR="007D0A51" w:rsidRDefault="007D0A51" w:rsidP="008559C9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4. На рис. 189 дана фотография треков </w:t>
      </w:r>
      <w:r w:rsidRPr="00BD78D2">
        <w:rPr>
          <w:rFonts w:ascii="Times New Roman" w:hAnsi="Times New Roman" w:cs="Times New Roman"/>
          <w:i/>
          <w:lang w:val="en-US"/>
        </w:rPr>
        <w:t>α</w:t>
      </w:r>
      <w:r w:rsidRPr="00BD78D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–</w:t>
      </w:r>
      <w:r>
        <w:rPr>
          <w:rFonts w:ascii="Times New Roman" w:hAnsi="Times New Roman" w:cs="Times New Roman"/>
          <w:color w:val="000000"/>
        </w:rPr>
        <w:t xml:space="preserve"> частиц в камере Вильсона, находившейся в магнитном поле. Определите по этой фотографии:</w:t>
      </w:r>
    </w:p>
    <w:p w:rsidR="007D0A51" w:rsidRDefault="007D0A51" w:rsidP="008559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- Почему менялись радиус кривизны и толщина треков</w:t>
      </w:r>
      <w:r w:rsidR="005F4651">
        <w:rPr>
          <w:rFonts w:ascii="Times New Roman" w:hAnsi="Times New Roman" w:cs="Times New Roman"/>
          <w:color w:val="000000"/>
        </w:rPr>
        <w:t xml:space="preserve"> по мере движения </w:t>
      </w:r>
      <w:r w:rsidR="005F4651" w:rsidRPr="00BD78D2">
        <w:rPr>
          <w:rFonts w:ascii="Times New Roman" w:hAnsi="Times New Roman" w:cs="Times New Roman"/>
          <w:i/>
          <w:lang w:val="en-US"/>
        </w:rPr>
        <w:t>α</w:t>
      </w:r>
      <w:r w:rsidR="005F4651" w:rsidRPr="00BD78D2">
        <w:rPr>
          <w:rFonts w:ascii="Times New Roman" w:hAnsi="Times New Roman" w:cs="Times New Roman"/>
          <w:i/>
        </w:rPr>
        <w:t xml:space="preserve"> </w:t>
      </w:r>
      <w:r w:rsidR="005F4651">
        <w:rPr>
          <w:rFonts w:ascii="Times New Roman" w:hAnsi="Times New Roman" w:cs="Times New Roman"/>
          <w:i/>
        </w:rPr>
        <w:t>–</w:t>
      </w:r>
      <w:r w:rsidR="005F4651">
        <w:rPr>
          <w:rFonts w:ascii="Times New Roman" w:hAnsi="Times New Roman" w:cs="Times New Roman"/>
          <w:color w:val="000000"/>
        </w:rPr>
        <w:t xml:space="preserve"> частиц? (Радиус кривизны менялся за счёт того, что уменьшалась скорость </w:t>
      </w:r>
      <w:r w:rsidR="005F4651">
        <w:rPr>
          <w:rFonts w:ascii="Times New Roman" w:hAnsi="Times New Roman" w:cs="Times New Roman"/>
        </w:rPr>
        <w:t>из – за столкновений с молекулами воды).</w:t>
      </w:r>
    </w:p>
    <w:p w:rsidR="005F4651" w:rsidRDefault="005F4651" w:rsidP="008559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какую сторону двигались частицы?  (Частицы двигались справа налево </w:t>
      </w:r>
      <w:proofErr w:type="gramStart"/>
      <w:r>
        <w:rPr>
          <w:rFonts w:ascii="Times New Roman" w:hAnsi="Times New Roman" w:cs="Times New Roman"/>
        </w:rPr>
        <w:t>из</w:t>
      </w:r>
      <w:proofErr w:type="gramEnd"/>
      <w:r>
        <w:rPr>
          <w:rFonts w:ascii="Times New Roman" w:hAnsi="Times New Roman" w:cs="Times New Roman"/>
        </w:rPr>
        <w:t xml:space="preserve"> – </w:t>
      </w:r>
      <w:proofErr w:type="gramStart"/>
      <w:r>
        <w:rPr>
          <w:rFonts w:ascii="Times New Roman" w:hAnsi="Times New Roman" w:cs="Times New Roman"/>
        </w:rPr>
        <w:t>за</w:t>
      </w:r>
      <w:proofErr w:type="gramEnd"/>
      <w:r>
        <w:rPr>
          <w:rFonts w:ascii="Times New Roman" w:hAnsi="Times New Roman" w:cs="Times New Roman"/>
        </w:rPr>
        <w:t xml:space="preserve"> того, что толщина треков справа налево увеличивается).</w:t>
      </w:r>
    </w:p>
    <w:p w:rsidR="005F4651" w:rsidRDefault="005F4651" w:rsidP="005F4651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5. На рис. 190 дана фотография треков </w:t>
      </w:r>
      <w:r w:rsidRPr="005F4651">
        <w:rPr>
          <w:rFonts w:ascii="Times New Roman" w:hAnsi="Times New Roman" w:cs="Times New Roman"/>
        </w:rPr>
        <w:t>электрон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  <w:i/>
        </w:rPr>
        <w:t xml:space="preserve">  </w:t>
      </w:r>
      <w:r>
        <w:rPr>
          <w:rFonts w:ascii="Times New Roman" w:hAnsi="Times New Roman" w:cs="Times New Roman"/>
          <w:color w:val="000000"/>
        </w:rPr>
        <w:t>в пузырьковой  камере, находившейся в магнитном поле. Определите по этой фотографии:</w:t>
      </w:r>
    </w:p>
    <w:p w:rsidR="005F4651" w:rsidRDefault="005F4651" w:rsidP="008559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Почему трек имеет форму спирали? (Электрон постоянно терял свою скорость за счёт соударений с частицами среды, и поэтому трек имеет форму спирали).</w:t>
      </w:r>
    </w:p>
    <w:p w:rsidR="005F4651" w:rsidRDefault="005F4651" w:rsidP="008559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каком направлении двигался электрон?  (</w:t>
      </w:r>
      <w:r w:rsidR="00145187">
        <w:rPr>
          <w:rFonts w:ascii="Times New Roman" w:hAnsi="Times New Roman" w:cs="Times New Roman"/>
        </w:rPr>
        <w:t>Электрон двигался в направлении сгущения спирали по указанной выше причине).</w:t>
      </w:r>
    </w:p>
    <w:p w:rsidR="00145187" w:rsidRPr="007D0A51" w:rsidRDefault="00145187" w:rsidP="008559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Что могло послужить причиной того, что трек электрона на рис. 190  гораздо длиннее треков </w:t>
      </w:r>
      <w:r w:rsidRPr="00BD78D2">
        <w:rPr>
          <w:rFonts w:ascii="Times New Roman" w:hAnsi="Times New Roman" w:cs="Times New Roman"/>
          <w:i/>
          <w:lang w:val="en-US"/>
        </w:rPr>
        <w:t>α</w:t>
      </w:r>
      <w:r w:rsidRPr="00BD78D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–</w:t>
      </w:r>
      <w:r>
        <w:rPr>
          <w:rFonts w:ascii="Times New Roman" w:hAnsi="Times New Roman" w:cs="Times New Roman"/>
          <w:color w:val="000000"/>
        </w:rPr>
        <w:t xml:space="preserve"> частиц на рис. 189?  (Трек на рис. 190 длиннее, потому что он в меньшей степени взаимодействует </w:t>
      </w:r>
      <w:proofErr w:type="gramStart"/>
      <w:r>
        <w:rPr>
          <w:rFonts w:ascii="Times New Roman" w:hAnsi="Times New Roman" w:cs="Times New Roman"/>
          <w:color w:val="000000"/>
        </w:rPr>
        <w:t>с</w:t>
      </w:r>
      <w:proofErr w:type="gramEnd"/>
      <w:r>
        <w:rPr>
          <w:rFonts w:ascii="Times New Roman" w:hAnsi="Times New Roman" w:cs="Times New Roman"/>
          <w:color w:val="000000"/>
        </w:rPr>
        <w:t xml:space="preserve"> средой).</w:t>
      </w:r>
    </w:p>
    <w:p w:rsidR="00334F0B" w:rsidRDefault="00334F0B" w:rsidP="00334F0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en-US"/>
        </w:rPr>
        <w:t>IV</w:t>
      </w:r>
      <w:r w:rsidRPr="008559C9">
        <w:rPr>
          <w:rFonts w:ascii="Times New Roman" w:hAnsi="Times New Roman" w:cs="Times New Roman"/>
          <w:color w:val="000000"/>
        </w:rPr>
        <w:t xml:space="preserve">. </w:t>
      </w:r>
      <w:r w:rsidR="00145187">
        <w:rPr>
          <w:rFonts w:ascii="Times New Roman" w:hAnsi="Times New Roman" w:cs="Times New Roman"/>
          <w:color w:val="000000"/>
        </w:rPr>
        <w:t>Решение задач.</w:t>
      </w:r>
    </w:p>
    <w:p w:rsidR="00EF2C1B" w:rsidRPr="00EF2C1B" w:rsidRDefault="00EF2C1B" w:rsidP="00EF2C1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1.При бомбардировке изотопа 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5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10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B   нейтронами из образовавшегося  ядра выбрасывается альфа-частица. Пользуясь законами сохранения массового числа и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заряда</w:t>
      </w:r>
      <w:proofErr w:type="gram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,а</w:t>
      </w:r>
      <w:proofErr w:type="spellEnd"/>
      <w:proofErr w:type="gram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также Периодической системой химических элементов, запишите происходящую при этом  ядерную реакцию.</w:t>
      </w:r>
    </w:p>
    <w:p w:rsidR="00EF2C1B" w:rsidRPr="00EF2C1B" w:rsidRDefault="00EF2C1B" w:rsidP="00EF2C1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2. Определите второй продукт Х ядерной реакции: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13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27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Al +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4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He →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15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30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P + X</w:t>
      </w:r>
    </w:p>
    <w:p w:rsidR="00EF2C1B" w:rsidRPr="00EF2C1B" w:rsidRDefault="00EF2C1B" w:rsidP="00EF2C1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3. Рассчитайте дефект масс ∆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m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(в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а.е.м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.) ядра атома 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3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He, если массы частиц и ядра, выраженные в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а.е.м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., соответственно равны: m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n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=1,00866;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m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p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=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1,00728;  </w:t>
      </w:r>
      <w:proofErr w:type="spellStart"/>
      <w:proofErr w:type="gram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m</w:t>
      </w:r>
      <w:proofErr w:type="gramEnd"/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Я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=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 3,01602.</w:t>
      </w:r>
    </w:p>
    <w:p w:rsidR="00EF2C1B" w:rsidRPr="00EF2C1B" w:rsidRDefault="00EF2C1B" w:rsidP="00EF2C1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4. Выделяется или поглощается энергия в следующей ядерной реакции? 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7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14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N  + 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4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He  → 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8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17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O  + 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H. Массы ядер и частиц соответственно равны </w:t>
      </w:r>
      <w:proofErr w:type="gram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proofErr w:type="spellStart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а.е.м</w:t>
      </w:r>
      <w:proofErr w:type="spellEnd"/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.):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7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14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N  -  14,00307;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4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He - 4,00260;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8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17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O - 16,99913;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H - 1,00728.</w:t>
      </w:r>
    </w:p>
    <w:p w:rsidR="00EF2C1B" w:rsidRPr="00EF2C1B" w:rsidRDefault="00EF2C1B" w:rsidP="00EF2C1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 xml:space="preserve">5. Пользуясь законом сохранения массового числа и заряда, а также Периодической системой химических элементов, напишите ядерную реакцию, происходящую при бомбардировке  </w:t>
      </w:r>
      <w:r w:rsidRPr="00EF2C1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5</w:t>
      </w:r>
      <w:r w:rsidRPr="00EF2C1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11</w:t>
      </w:r>
      <w:r w:rsidRPr="00EF2C1B">
        <w:rPr>
          <w:rFonts w:ascii="Times New Roman" w:eastAsia="Times New Roman" w:hAnsi="Times New Roman" w:cs="Times New Roman"/>
          <w:color w:val="000000"/>
          <w:lang w:eastAsia="ru-RU"/>
        </w:rPr>
        <w:t>B  α-частицами и сопровождаемую выбиванием нейтронов.</w:t>
      </w:r>
    </w:p>
    <w:p w:rsidR="00334F0B" w:rsidRPr="008559C9" w:rsidRDefault="00334F0B" w:rsidP="00334F0B">
      <w:pPr>
        <w:spacing w:after="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  <w:lang w:val="en-US"/>
        </w:rPr>
        <w:t>V</w:t>
      </w:r>
      <w:r w:rsidRPr="008559C9">
        <w:rPr>
          <w:rFonts w:ascii="Times New Roman" w:hAnsi="Times New Roman" w:cs="Times New Roman"/>
          <w:color w:val="000000"/>
        </w:rPr>
        <w:t xml:space="preserve">. </w:t>
      </w:r>
      <w:r w:rsidR="00145187">
        <w:rPr>
          <w:rFonts w:ascii="Times New Roman" w:hAnsi="Times New Roman" w:cs="Times New Roman"/>
          <w:color w:val="000000"/>
        </w:rPr>
        <w:t>Итог урока.</w:t>
      </w:r>
      <w:proofErr w:type="gramEnd"/>
    </w:p>
    <w:p w:rsidR="00145187" w:rsidRPr="00145187" w:rsidRDefault="00334F0B" w:rsidP="00145187">
      <w:pPr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US"/>
        </w:rPr>
        <w:t>VI</w:t>
      </w:r>
      <w:r w:rsidRPr="008559C9">
        <w:rPr>
          <w:rFonts w:ascii="Times New Roman" w:hAnsi="Times New Roman" w:cs="Times New Roman"/>
          <w:color w:val="000000"/>
        </w:rPr>
        <w:t xml:space="preserve">. </w:t>
      </w:r>
      <w:r w:rsidR="00145187">
        <w:rPr>
          <w:rFonts w:ascii="Times New Roman" w:hAnsi="Times New Roman" w:cs="Times New Roman"/>
          <w:color w:val="000000"/>
        </w:rPr>
        <w:t xml:space="preserve">Домашнее задание: </w:t>
      </w:r>
      <w:proofErr w:type="spellStart"/>
      <w:r w:rsidR="00145187" w:rsidRPr="00145187">
        <w:rPr>
          <w:rFonts w:ascii="Times New Roman" w:hAnsi="Times New Roman" w:cs="Times New Roman"/>
          <w:color w:val="000000"/>
        </w:rPr>
        <w:t>упр.№</w:t>
      </w:r>
      <w:proofErr w:type="spellEnd"/>
      <w:r w:rsidR="00145187" w:rsidRPr="00145187">
        <w:rPr>
          <w:rFonts w:ascii="Times New Roman" w:hAnsi="Times New Roman" w:cs="Times New Roman"/>
          <w:color w:val="000000"/>
        </w:rPr>
        <w:t xml:space="preserve"> 53(4-5)</w:t>
      </w:r>
      <w:r w:rsidR="00145187">
        <w:rPr>
          <w:rFonts w:ascii="Times New Roman" w:hAnsi="Times New Roman" w:cs="Times New Roman"/>
          <w:color w:val="000000"/>
        </w:rPr>
        <w:t>.</w:t>
      </w:r>
    </w:p>
    <w:p w:rsidR="00334F0B" w:rsidRPr="00334F0B" w:rsidRDefault="00334F0B" w:rsidP="00334F0B">
      <w:pPr>
        <w:spacing w:after="0"/>
        <w:rPr>
          <w:rFonts w:ascii="Times New Roman" w:hAnsi="Times New Roman" w:cs="Times New Roman"/>
        </w:rPr>
      </w:pPr>
    </w:p>
    <w:p w:rsidR="00334F0B" w:rsidRPr="00334F0B" w:rsidRDefault="00334F0B">
      <w:pPr>
        <w:rPr>
          <w:rFonts w:ascii="Times New Roman" w:hAnsi="Times New Roman" w:cs="Times New Roman"/>
        </w:rPr>
      </w:pPr>
    </w:p>
    <w:sectPr w:rsidR="00334F0B" w:rsidRPr="00334F0B" w:rsidSect="00E8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5340F"/>
    <w:multiLevelType w:val="hybridMultilevel"/>
    <w:tmpl w:val="676E7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F0B"/>
    <w:rsid w:val="00145187"/>
    <w:rsid w:val="001671CD"/>
    <w:rsid w:val="00334F0B"/>
    <w:rsid w:val="005F4651"/>
    <w:rsid w:val="006A7B66"/>
    <w:rsid w:val="007D0A51"/>
    <w:rsid w:val="008559C9"/>
    <w:rsid w:val="00B55284"/>
    <w:rsid w:val="00C97988"/>
    <w:rsid w:val="00E819C2"/>
    <w:rsid w:val="00EF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9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7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1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2012-03-23T15:45:00Z</cp:lastPrinted>
  <dcterms:created xsi:type="dcterms:W3CDTF">2012-03-22T07:18:00Z</dcterms:created>
  <dcterms:modified xsi:type="dcterms:W3CDTF">2012-03-23T15:45:00Z</dcterms:modified>
</cp:coreProperties>
</file>